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01ECE" w14:textId="58A39879" w:rsidR="003F7174" w:rsidRPr="00602D92" w:rsidRDefault="00846760" w:rsidP="00D938F6">
      <w:pPr>
        <w:autoSpaceDE w:val="0"/>
        <w:autoSpaceDN w:val="0"/>
        <w:adjustRightInd w:val="0"/>
        <w:spacing w:after="200" w:line="276" w:lineRule="auto"/>
        <w:jc w:val="center"/>
        <w:rPr>
          <w:rFonts w:asciiTheme="majorHAnsi" w:hAnsiTheme="majorHAnsi" w:cstheme="majorHAnsi"/>
          <w:sz w:val="28"/>
          <w:szCs w:val="28"/>
        </w:rPr>
      </w:pPr>
      <w:r w:rsidRPr="00602D92">
        <w:rPr>
          <w:rFonts w:asciiTheme="majorHAnsi" w:hAnsiTheme="majorHAnsi" w:cstheme="majorHAnsi"/>
          <w:sz w:val="28"/>
          <w:szCs w:val="28"/>
        </w:rPr>
        <w:t xml:space="preserve">Year </w:t>
      </w:r>
      <w:r w:rsidR="004E221C" w:rsidRPr="00602D92">
        <w:rPr>
          <w:rFonts w:asciiTheme="majorHAnsi" w:hAnsiTheme="majorHAnsi" w:cstheme="majorHAnsi"/>
          <w:sz w:val="28"/>
          <w:szCs w:val="28"/>
        </w:rPr>
        <w:t>5</w:t>
      </w:r>
      <w:r w:rsidR="00BC7A45" w:rsidRPr="00602D92">
        <w:rPr>
          <w:rFonts w:asciiTheme="majorHAnsi" w:hAnsiTheme="majorHAnsi" w:cstheme="majorHAnsi"/>
          <w:sz w:val="28"/>
          <w:szCs w:val="28"/>
        </w:rPr>
        <w:t xml:space="preserve"> </w:t>
      </w:r>
      <w:r w:rsidRPr="00602D92">
        <w:rPr>
          <w:rFonts w:asciiTheme="majorHAnsi" w:hAnsiTheme="majorHAnsi" w:cstheme="majorHAnsi"/>
          <w:sz w:val="28"/>
          <w:szCs w:val="28"/>
        </w:rPr>
        <w:t>Home Learning</w:t>
      </w:r>
      <w:r w:rsidR="00BC7A45" w:rsidRPr="00602D92">
        <w:rPr>
          <w:rFonts w:asciiTheme="majorHAnsi" w:hAnsiTheme="majorHAnsi" w:cstheme="majorHAnsi"/>
          <w:sz w:val="28"/>
          <w:szCs w:val="28"/>
        </w:rPr>
        <w:t xml:space="preserve"> Checklist –</w:t>
      </w:r>
      <w:r w:rsidR="00ED059E" w:rsidRPr="00602D92">
        <w:rPr>
          <w:rFonts w:asciiTheme="majorHAnsi" w:hAnsiTheme="majorHAnsi" w:cstheme="majorHAnsi"/>
          <w:sz w:val="28"/>
          <w:szCs w:val="28"/>
        </w:rPr>
        <w:t xml:space="preserve"> </w:t>
      </w:r>
      <w:r w:rsidR="00D938F6" w:rsidRPr="00602D92">
        <w:rPr>
          <w:rFonts w:asciiTheme="majorHAnsi" w:hAnsiTheme="majorHAnsi" w:cstheme="majorHAnsi"/>
          <w:sz w:val="28"/>
          <w:szCs w:val="28"/>
        </w:rPr>
        <w:t>Thurs</w:t>
      </w:r>
      <w:r w:rsidR="00D42C80" w:rsidRPr="00602D92">
        <w:rPr>
          <w:rFonts w:asciiTheme="majorHAnsi" w:hAnsiTheme="majorHAnsi" w:cstheme="majorHAnsi"/>
          <w:sz w:val="28"/>
          <w:szCs w:val="28"/>
        </w:rPr>
        <w:t>day</w:t>
      </w:r>
      <w:r w:rsidR="00BC7A45" w:rsidRPr="00602D92">
        <w:rPr>
          <w:rFonts w:asciiTheme="majorHAnsi" w:hAnsiTheme="majorHAnsi" w:cstheme="majorHAnsi"/>
          <w:sz w:val="28"/>
          <w:szCs w:val="28"/>
        </w:rPr>
        <w:t xml:space="preserve"> </w:t>
      </w:r>
      <w:r w:rsidR="008D0E3E">
        <w:rPr>
          <w:rFonts w:asciiTheme="majorHAnsi" w:hAnsiTheme="majorHAnsi" w:cstheme="majorHAnsi"/>
          <w:sz w:val="28"/>
          <w:szCs w:val="28"/>
        </w:rPr>
        <w:t>1</w:t>
      </w:r>
      <w:r w:rsidR="000603E4">
        <w:rPr>
          <w:rFonts w:asciiTheme="majorHAnsi" w:hAnsiTheme="majorHAnsi" w:cstheme="majorHAnsi"/>
          <w:sz w:val="28"/>
          <w:szCs w:val="28"/>
        </w:rPr>
        <w:t>9</w:t>
      </w:r>
      <w:r w:rsidR="008D0E3E" w:rsidRPr="008D0E3E">
        <w:rPr>
          <w:rFonts w:asciiTheme="majorHAnsi" w:hAnsiTheme="majorHAnsi" w:cstheme="majorHAnsi"/>
          <w:sz w:val="28"/>
          <w:szCs w:val="28"/>
          <w:vertAlign w:val="superscript"/>
        </w:rPr>
        <w:t>th</w:t>
      </w:r>
      <w:r w:rsidR="008D0E3E">
        <w:rPr>
          <w:rFonts w:asciiTheme="majorHAnsi" w:hAnsiTheme="majorHAnsi" w:cstheme="majorHAnsi"/>
          <w:sz w:val="28"/>
          <w:szCs w:val="28"/>
        </w:rPr>
        <w:t xml:space="preserve"> Novem</w:t>
      </w:r>
      <w:r w:rsidR="00D938F6" w:rsidRPr="00602D92">
        <w:rPr>
          <w:rFonts w:asciiTheme="majorHAnsi" w:hAnsiTheme="majorHAnsi" w:cstheme="majorHAnsi"/>
          <w:sz w:val="28"/>
          <w:szCs w:val="28"/>
        </w:rPr>
        <w:t>ber</w:t>
      </w:r>
      <w:r w:rsidR="00BC7A45" w:rsidRPr="00602D92">
        <w:rPr>
          <w:rFonts w:asciiTheme="majorHAnsi" w:hAnsiTheme="majorHAnsi" w:cstheme="majorHAnsi"/>
          <w:sz w:val="28"/>
          <w:szCs w:val="28"/>
        </w:rPr>
        <w:t xml:space="preserve"> 2020</w:t>
      </w:r>
    </w:p>
    <w:p w14:paraId="281F0FBE" w14:textId="5F8BB82A" w:rsidR="00D938F6" w:rsidRPr="00602D92" w:rsidRDefault="00D938F6" w:rsidP="00D938F6">
      <w:pPr>
        <w:autoSpaceDE w:val="0"/>
        <w:autoSpaceDN w:val="0"/>
        <w:adjustRightInd w:val="0"/>
        <w:spacing w:after="200" w:line="276" w:lineRule="auto"/>
        <w:jc w:val="center"/>
        <w:rPr>
          <w:rFonts w:asciiTheme="majorHAnsi" w:hAnsiTheme="majorHAnsi" w:cstheme="majorHAnsi"/>
          <w:sz w:val="28"/>
          <w:szCs w:val="28"/>
        </w:rPr>
      </w:pPr>
      <w:r w:rsidRPr="00602D92">
        <w:rPr>
          <w:rFonts w:asciiTheme="majorHAnsi" w:hAnsiTheme="majorHAnsi" w:cstheme="majorHAnsi"/>
          <w:b/>
          <w:bCs/>
          <w:sz w:val="28"/>
          <w:szCs w:val="28"/>
        </w:rPr>
        <w:t>Due:</w:t>
      </w:r>
      <w:r w:rsidRPr="00602D92">
        <w:rPr>
          <w:rFonts w:asciiTheme="majorHAnsi" w:hAnsiTheme="majorHAnsi" w:cstheme="majorHAnsi"/>
          <w:sz w:val="28"/>
          <w:szCs w:val="28"/>
        </w:rPr>
        <w:t xml:space="preserve"> Tuesday</w:t>
      </w:r>
      <w:r w:rsidR="000603E4">
        <w:rPr>
          <w:rFonts w:asciiTheme="majorHAnsi" w:hAnsiTheme="majorHAnsi" w:cstheme="majorHAnsi"/>
          <w:sz w:val="28"/>
          <w:szCs w:val="28"/>
        </w:rPr>
        <w:t xml:space="preserve"> 24</w:t>
      </w:r>
      <w:r w:rsidR="008D0E3E" w:rsidRPr="008D0E3E">
        <w:rPr>
          <w:rFonts w:asciiTheme="majorHAnsi" w:hAnsiTheme="majorHAnsi" w:cstheme="majorHAnsi"/>
          <w:sz w:val="28"/>
          <w:szCs w:val="28"/>
          <w:vertAlign w:val="superscript"/>
        </w:rPr>
        <w:t>th</w:t>
      </w:r>
      <w:r w:rsidR="008D0E3E">
        <w:rPr>
          <w:rFonts w:asciiTheme="majorHAnsi" w:hAnsiTheme="majorHAnsi" w:cstheme="majorHAnsi"/>
          <w:sz w:val="28"/>
          <w:szCs w:val="28"/>
        </w:rPr>
        <w:t xml:space="preserve"> </w:t>
      </w:r>
      <w:r w:rsidR="00BD2E9A" w:rsidRPr="00602D92">
        <w:rPr>
          <w:rFonts w:asciiTheme="majorHAnsi" w:hAnsiTheme="majorHAnsi" w:cstheme="majorHAnsi"/>
          <w:sz w:val="28"/>
          <w:szCs w:val="28"/>
        </w:rPr>
        <w:t>Novem</w:t>
      </w:r>
      <w:r w:rsidRPr="00602D92">
        <w:rPr>
          <w:rFonts w:asciiTheme="majorHAnsi" w:hAnsiTheme="majorHAnsi" w:cstheme="majorHAnsi"/>
          <w:sz w:val="28"/>
          <w:szCs w:val="28"/>
        </w:rPr>
        <w:t>ber 2020</w:t>
      </w:r>
    </w:p>
    <w:tbl>
      <w:tblPr>
        <w:tblW w:w="108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17"/>
        <w:gridCol w:w="784"/>
      </w:tblGrid>
      <w:tr w:rsidR="00080E01" w:rsidRPr="000A195A" w14:paraId="56E9A928" w14:textId="77777777" w:rsidTr="00BC7A45">
        <w:trPr>
          <w:trHeight w:val="610"/>
        </w:trPr>
        <w:tc>
          <w:tcPr>
            <w:tcW w:w="10017" w:type="dxa"/>
            <w:tcBorders>
              <w:top w:val="single" w:sz="4" w:space="0" w:color="auto"/>
              <w:bottom w:val="single" w:sz="4" w:space="0" w:color="auto"/>
              <w:right w:val="single" w:sz="4" w:space="0" w:color="auto"/>
            </w:tcBorders>
            <w:vAlign w:val="center"/>
          </w:tcPr>
          <w:p w14:paraId="2D5C277B" w14:textId="42B1AFB2" w:rsidR="00080E01" w:rsidRPr="00602D92" w:rsidRDefault="00080E01" w:rsidP="00BC7A45">
            <w:pPr>
              <w:ind w:left="142"/>
              <w:jc w:val="center"/>
              <w:rPr>
                <w:rFonts w:asciiTheme="majorHAnsi" w:hAnsiTheme="majorHAnsi" w:cstheme="majorHAnsi"/>
                <w:b/>
                <w:sz w:val="28"/>
                <w:szCs w:val="28"/>
                <w:highlight w:val="yellow"/>
              </w:rPr>
            </w:pPr>
            <w:r w:rsidRPr="00602D92">
              <w:rPr>
                <w:rFonts w:asciiTheme="majorHAnsi" w:hAnsiTheme="majorHAnsi" w:cstheme="majorHAnsi"/>
                <w:b/>
                <w:sz w:val="28"/>
                <w:szCs w:val="28"/>
              </w:rPr>
              <w:t>T</w:t>
            </w:r>
            <w:r w:rsidR="006A794A" w:rsidRPr="00602D92">
              <w:rPr>
                <w:rFonts w:asciiTheme="majorHAnsi" w:hAnsiTheme="majorHAnsi" w:cstheme="majorHAnsi"/>
                <w:b/>
                <w:sz w:val="28"/>
                <w:szCs w:val="28"/>
              </w:rPr>
              <w:t>his week</w:t>
            </w:r>
            <w:r w:rsidRPr="00602D92">
              <w:rPr>
                <w:rFonts w:asciiTheme="majorHAnsi" w:hAnsiTheme="majorHAnsi" w:cstheme="majorHAnsi"/>
                <w:b/>
                <w:sz w:val="28"/>
                <w:szCs w:val="28"/>
              </w:rPr>
              <w:t>’s activities are:</w:t>
            </w:r>
          </w:p>
        </w:tc>
        <w:tc>
          <w:tcPr>
            <w:tcW w:w="784" w:type="dxa"/>
            <w:tcBorders>
              <w:top w:val="single" w:sz="4" w:space="0" w:color="auto"/>
              <w:left w:val="single" w:sz="4" w:space="0" w:color="auto"/>
              <w:bottom w:val="single" w:sz="4" w:space="0" w:color="auto"/>
            </w:tcBorders>
            <w:vAlign w:val="center"/>
          </w:tcPr>
          <w:p w14:paraId="4363636A" w14:textId="3F216612" w:rsidR="00080E01" w:rsidRPr="000A195A" w:rsidRDefault="00BC7A45" w:rsidP="00BC7A45">
            <w:pPr>
              <w:jc w:val="center"/>
              <w:rPr>
                <w:rFonts w:ascii="Segoe UI Symbol" w:hAnsi="Segoe UI Symbol" w:cstheme="minorHAnsi"/>
                <w:b/>
                <w:sz w:val="26"/>
                <w:szCs w:val="26"/>
              </w:rPr>
            </w:pPr>
            <w:r w:rsidRPr="000A195A">
              <w:rPr>
                <w:rFonts w:ascii="Segoe UI Symbol" w:hAnsi="Segoe UI Symbol" w:cstheme="minorHAnsi"/>
                <w:b/>
                <w:sz w:val="26"/>
                <w:szCs w:val="26"/>
              </w:rPr>
              <w:t>✓</w:t>
            </w:r>
          </w:p>
        </w:tc>
      </w:tr>
      <w:tr w:rsidR="00080E01" w:rsidRPr="00BC7A45" w14:paraId="06761F2E" w14:textId="77777777" w:rsidTr="00BC7A45">
        <w:trPr>
          <w:trHeight w:val="740"/>
        </w:trPr>
        <w:tc>
          <w:tcPr>
            <w:tcW w:w="10017" w:type="dxa"/>
            <w:tcBorders>
              <w:top w:val="single" w:sz="4" w:space="0" w:color="auto"/>
              <w:bottom w:val="single" w:sz="4" w:space="0" w:color="auto"/>
              <w:right w:val="single" w:sz="4" w:space="0" w:color="auto"/>
            </w:tcBorders>
            <w:vAlign w:val="center"/>
          </w:tcPr>
          <w:p w14:paraId="16D9BDD7" w14:textId="1EB0EEDA" w:rsidR="009142E8" w:rsidRPr="00602D92" w:rsidRDefault="000603E4" w:rsidP="00D938F6">
            <w:pPr>
              <w:spacing w:after="0" w:line="240" w:lineRule="auto"/>
              <w:rPr>
                <w:rFonts w:asciiTheme="majorHAnsi" w:hAnsiTheme="majorHAnsi" w:cstheme="majorHAnsi"/>
                <w:b/>
                <w:sz w:val="28"/>
                <w:szCs w:val="28"/>
                <w:u w:val="single"/>
              </w:rPr>
            </w:pPr>
            <w:bookmarkStart w:id="0" w:name="_Hlk44326826"/>
            <w:r>
              <w:rPr>
                <w:rFonts w:asciiTheme="majorHAnsi" w:hAnsiTheme="majorHAnsi" w:cstheme="majorHAnsi"/>
                <w:b/>
                <w:sz w:val="28"/>
                <w:szCs w:val="28"/>
                <w:u w:val="single"/>
              </w:rPr>
              <w:t>Writing:</w:t>
            </w:r>
          </w:p>
          <w:p w14:paraId="5B8C7E24" w14:textId="45CDB256" w:rsidR="00D938F6" w:rsidRPr="00602D92" w:rsidRDefault="00D938F6" w:rsidP="00D938F6">
            <w:pPr>
              <w:spacing w:after="0" w:line="240" w:lineRule="auto"/>
              <w:rPr>
                <w:rFonts w:asciiTheme="majorHAnsi" w:hAnsiTheme="majorHAnsi" w:cstheme="majorHAnsi"/>
                <w:b/>
                <w:sz w:val="28"/>
                <w:szCs w:val="28"/>
              </w:rPr>
            </w:pPr>
          </w:p>
          <w:p w14:paraId="5A24B688" w14:textId="579ACED9" w:rsidR="000603E4" w:rsidRDefault="000603E4" w:rsidP="000603E4">
            <w:pPr>
              <w:spacing w:after="0" w:line="240" w:lineRule="auto"/>
              <w:rPr>
                <w:rFonts w:asciiTheme="majorHAnsi" w:hAnsiTheme="majorHAnsi" w:cstheme="majorHAnsi"/>
                <w:sz w:val="28"/>
                <w:szCs w:val="28"/>
              </w:rPr>
            </w:pPr>
            <w:r>
              <w:rPr>
                <w:rFonts w:asciiTheme="majorHAnsi" w:hAnsiTheme="majorHAnsi" w:cstheme="majorHAnsi"/>
                <w:sz w:val="28"/>
                <w:szCs w:val="28"/>
              </w:rPr>
              <w:t>This week we would like you to use the sentence spider to help you write a</w:t>
            </w:r>
            <w:r>
              <w:rPr>
                <w:rFonts w:asciiTheme="majorHAnsi" w:hAnsiTheme="majorHAnsi" w:cstheme="majorHAnsi"/>
                <w:sz w:val="28"/>
                <w:szCs w:val="28"/>
              </w:rPr>
              <w:t>nother</w:t>
            </w:r>
            <w:r>
              <w:rPr>
                <w:rFonts w:asciiTheme="majorHAnsi" w:hAnsiTheme="majorHAnsi" w:cstheme="majorHAnsi"/>
                <w:sz w:val="28"/>
                <w:szCs w:val="28"/>
              </w:rPr>
              <w:t xml:space="preserve"> short story from a picture stimulus. Use your imagination as much as possible and try to use as many different types of sentence spider legs as you can.</w:t>
            </w:r>
            <w:r>
              <w:rPr>
                <w:rFonts w:asciiTheme="majorHAnsi" w:hAnsiTheme="majorHAnsi" w:cstheme="majorHAnsi"/>
                <w:sz w:val="28"/>
                <w:szCs w:val="28"/>
              </w:rPr>
              <w:t xml:space="preserve"> We were really impressed with your work last time so keep the good work up!</w:t>
            </w:r>
          </w:p>
          <w:p w14:paraId="4D7B6456" w14:textId="77777777" w:rsidR="000603E4" w:rsidRDefault="000603E4" w:rsidP="000603E4">
            <w:pPr>
              <w:spacing w:after="0" w:line="240" w:lineRule="auto"/>
              <w:rPr>
                <w:rFonts w:asciiTheme="majorHAnsi" w:hAnsiTheme="majorHAnsi" w:cstheme="majorHAnsi"/>
                <w:sz w:val="28"/>
                <w:szCs w:val="28"/>
              </w:rPr>
            </w:pPr>
          </w:p>
          <w:p w14:paraId="11C5046C" w14:textId="77777777" w:rsidR="000603E4" w:rsidRDefault="000603E4" w:rsidP="000603E4">
            <w:pPr>
              <w:spacing w:after="0" w:line="240" w:lineRule="auto"/>
              <w:rPr>
                <w:rFonts w:asciiTheme="majorHAnsi" w:hAnsiTheme="majorHAnsi" w:cstheme="majorHAnsi"/>
                <w:sz w:val="28"/>
                <w:szCs w:val="28"/>
              </w:rPr>
            </w:pPr>
            <w:r>
              <w:rPr>
                <w:rFonts w:asciiTheme="majorHAnsi" w:hAnsiTheme="majorHAnsi" w:cstheme="majorHAnsi"/>
                <w:sz w:val="28"/>
                <w:szCs w:val="28"/>
              </w:rPr>
              <w:t>We have not yet got our new class Teams up and running so this week we would like you to bring in the piece of paper you write on. In future, we will set writing pieces of homework as an assignment on Teams to be submitted electronically.</w:t>
            </w:r>
          </w:p>
          <w:p w14:paraId="4E475A28" w14:textId="77777777" w:rsidR="000603E4" w:rsidRDefault="000603E4" w:rsidP="000603E4">
            <w:pPr>
              <w:spacing w:after="0" w:line="240" w:lineRule="auto"/>
              <w:rPr>
                <w:rFonts w:asciiTheme="majorHAnsi" w:hAnsiTheme="majorHAnsi" w:cstheme="majorHAnsi"/>
                <w:sz w:val="28"/>
                <w:szCs w:val="28"/>
              </w:rPr>
            </w:pPr>
          </w:p>
          <w:p w14:paraId="225A8FD8" w14:textId="77777777" w:rsidR="000603E4" w:rsidRDefault="000603E4" w:rsidP="000603E4">
            <w:pPr>
              <w:spacing w:after="0" w:line="240" w:lineRule="auto"/>
              <w:rPr>
                <w:rFonts w:asciiTheme="majorHAnsi" w:hAnsiTheme="majorHAnsi" w:cstheme="majorHAnsi"/>
                <w:sz w:val="28"/>
                <w:szCs w:val="28"/>
              </w:rPr>
            </w:pPr>
            <w:r>
              <w:rPr>
                <w:rFonts w:asciiTheme="majorHAnsi" w:hAnsiTheme="majorHAnsi" w:cstheme="majorHAnsi"/>
                <w:sz w:val="28"/>
                <w:szCs w:val="28"/>
              </w:rPr>
              <w:t>Please find an option of two picture stimulus to choose from in the supporting documents on the website post, as well as the Sentence Spider itself.</w:t>
            </w:r>
          </w:p>
          <w:p w14:paraId="13B9D1A0" w14:textId="7364DFEB" w:rsidR="001D608A" w:rsidRPr="00602D92" w:rsidRDefault="001D608A" w:rsidP="00D938F6">
            <w:pPr>
              <w:spacing w:after="0" w:line="240" w:lineRule="auto"/>
              <w:rPr>
                <w:rFonts w:asciiTheme="majorHAnsi" w:hAnsiTheme="majorHAnsi" w:cstheme="majorHAnsi"/>
                <w:b/>
                <w:sz w:val="28"/>
                <w:szCs w:val="28"/>
              </w:rPr>
            </w:pPr>
          </w:p>
        </w:tc>
        <w:tc>
          <w:tcPr>
            <w:tcW w:w="784" w:type="dxa"/>
            <w:tcBorders>
              <w:top w:val="single" w:sz="4" w:space="0" w:color="auto"/>
              <w:left w:val="single" w:sz="4" w:space="0" w:color="auto"/>
              <w:bottom w:val="single" w:sz="4" w:space="0" w:color="auto"/>
            </w:tcBorders>
            <w:vAlign w:val="center"/>
          </w:tcPr>
          <w:p w14:paraId="3C3264C8" w14:textId="77777777" w:rsidR="00080E01" w:rsidRDefault="00080E01" w:rsidP="00BC7A45">
            <w:pPr>
              <w:ind w:left="-108"/>
              <w:jc w:val="center"/>
              <w:rPr>
                <w:rFonts w:ascii="Sassoon Infant Std" w:hAnsi="Sassoon Infant Std" w:cstheme="minorHAnsi"/>
                <w:sz w:val="28"/>
                <w:szCs w:val="28"/>
                <w:highlight w:val="yellow"/>
              </w:rPr>
            </w:pPr>
          </w:p>
          <w:p w14:paraId="5AABA8C3" w14:textId="5D450735" w:rsidR="00FE6818" w:rsidRPr="00BC7A45" w:rsidRDefault="00FE6818" w:rsidP="00BC7A45">
            <w:pPr>
              <w:ind w:left="-108"/>
              <w:jc w:val="center"/>
              <w:rPr>
                <w:rFonts w:ascii="Sassoon Infant Std" w:hAnsi="Sassoon Infant Std" w:cstheme="minorHAnsi"/>
                <w:sz w:val="28"/>
                <w:szCs w:val="28"/>
                <w:highlight w:val="yellow"/>
              </w:rPr>
            </w:pPr>
          </w:p>
        </w:tc>
      </w:tr>
      <w:bookmarkEnd w:id="0"/>
      <w:tr w:rsidR="00080E01" w:rsidRPr="00BC7A45" w14:paraId="75F172C3" w14:textId="77777777" w:rsidTr="00BC7A45">
        <w:trPr>
          <w:trHeight w:val="764"/>
        </w:trPr>
        <w:tc>
          <w:tcPr>
            <w:tcW w:w="10017" w:type="dxa"/>
            <w:tcBorders>
              <w:top w:val="single" w:sz="4" w:space="0" w:color="auto"/>
              <w:bottom w:val="single" w:sz="4" w:space="0" w:color="auto"/>
              <w:right w:val="single" w:sz="4" w:space="0" w:color="auto"/>
            </w:tcBorders>
            <w:vAlign w:val="center"/>
          </w:tcPr>
          <w:p w14:paraId="2CA98781" w14:textId="666514A2" w:rsidR="00602D92" w:rsidRPr="00602D92" w:rsidRDefault="004E221C" w:rsidP="00602D92">
            <w:pPr>
              <w:spacing w:after="0" w:line="240" w:lineRule="auto"/>
              <w:rPr>
                <w:sz w:val="28"/>
                <w:szCs w:val="28"/>
                <w:u w:val="single"/>
              </w:rPr>
            </w:pPr>
            <w:r w:rsidRPr="00602D92">
              <w:rPr>
                <w:rFonts w:asciiTheme="majorHAnsi" w:hAnsiTheme="majorHAnsi" w:cstheme="majorHAnsi"/>
                <w:b/>
                <w:sz w:val="28"/>
                <w:szCs w:val="28"/>
                <w:u w:val="single"/>
              </w:rPr>
              <w:t>Maths:</w:t>
            </w:r>
            <w:r w:rsidRPr="00602D92">
              <w:rPr>
                <w:rFonts w:asciiTheme="majorHAnsi" w:hAnsiTheme="majorHAnsi" w:cstheme="majorHAnsi"/>
                <w:b/>
                <w:sz w:val="28"/>
                <w:szCs w:val="28"/>
              </w:rPr>
              <w:t xml:space="preserve"> </w:t>
            </w:r>
            <w:r w:rsidRPr="00602D92">
              <w:rPr>
                <w:rFonts w:asciiTheme="majorHAnsi" w:hAnsiTheme="majorHAnsi" w:cstheme="majorHAnsi"/>
                <w:b/>
                <w:sz w:val="28"/>
                <w:szCs w:val="28"/>
                <w:u w:val="single"/>
              </w:rPr>
              <w:br/>
            </w:r>
          </w:p>
          <w:p w14:paraId="1BB93B54" w14:textId="18FF2AB0" w:rsidR="00DB336E" w:rsidRPr="000603E4" w:rsidRDefault="000603E4" w:rsidP="00602D92">
            <w:pPr>
              <w:spacing w:after="0" w:line="240" w:lineRule="auto"/>
              <w:rPr>
                <w:rFonts w:asciiTheme="majorHAnsi" w:hAnsiTheme="majorHAnsi" w:cstheme="majorHAnsi"/>
                <w:bCs/>
                <w:sz w:val="28"/>
                <w:szCs w:val="28"/>
              </w:rPr>
            </w:pPr>
            <w:r>
              <w:rPr>
                <w:rFonts w:asciiTheme="majorHAnsi" w:hAnsiTheme="majorHAnsi" w:cstheme="majorHAnsi"/>
                <w:bCs/>
                <w:sz w:val="28"/>
                <w:szCs w:val="28"/>
              </w:rPr>
              <w:t>This week we have begun looking at fractions and so w</w:t>
            </w:r>
            <w:r w:rsidR="00DB336E">
              <w:rPr>
                <w:rFonts w:asciiTheme="majorHAnsi" w:hAnsiTheme="majorHAnsi" w:cstheme="majorHAnsi"/>
                <w:bCs/>
                <w:sz w:val="28"/>
                <w:szCs w:val="28"/>
              </w:rPr>
              <w:t>e would like you to spend some time practicing ‘</w:t>
            </w:r>
            <w:r>
              <w:rPr>
                <w:rFonts w:asciiTheme="majorHAnsi" w:hAnsiTheme="majorHAnsi" w:cstheme="majorHAnsi"/>
                <w:bCs/>
                <w:sz w:val="28"/>
                <w:szCs w:val="28"/>
              </w:rPr>
              <w:t>Equivalent fractions’ and ‘Fraction calculations 2’ adding and subtracting them. These tasks are set for you</w:t>
            </w:r>
            <w:r w:rsidR="00DB336E">
              <w:rPr>
                <w:rFonts w:asciiTheme="majorHAnsi" w:hAnsiTheme="majorHAnsi" w:cstheme="majorHAnsi"/>
                <w:bCs/>
                <w:sz w:val="28"/>
                <w:szCs w:val="28"/>
              </w:rPr>
              <w:t xml:space="preserve"> on </w:t>
            </w:r>
            <w:proofErr w:type="spellStart"/>
            <w:r w:rsidR="00DB336E">
              <w:rPr>
                <w:rFonts w:asciiTheme="majorHAnsi" w:hAnsiTheme="majorHAnsi" w:cstheme="majorHAnsi"/>
                <w:b/>
                <w:sz w:val="28"/>
                <w:szCs w:val="28"/>
              </w:rPr>
              <w:t>MyMaths</w:t>
            </w:r>
            <w:proofErr w:type="spellEnd"/>
            <w:r w:rsidR="00DB336E">
              <w:rPr>
                <w:rFonts w:asciiTheme="majorHAnsi" w:hAnsiTheme="majorHAnsi" w:cstheme="majorHAnsi"/>
                <w:bCs/>
                <w:sz w:val="28"/>
                <w:szCs w:val="28"/>
              </w:rPr>
              <w:t>.</w:t>
            </w:r>
          </w:p>
          <w:p w14:paraId="4094C6EE" w14:textId="2AFC189A" w:rsidR="00F91E1F" w:rsidRPr="00602D92" w:rsidRDefault="00F26A6D" w:rsidP="00D938F6">
            <w:pPr>
              <w:spacing w:after="0" w:line="240" w:lineRule="auto"/>
              <w:rPr>
                <w:rFonts w:asciiTheme="majorHAnsi" w:eastAsia="Times New Roman" w:hAnsiTheme="majorHAnsi" w:cstheme="majorHAnsi"/>
                <w:color w:val="000000" w:themeColor="text1"/>
                <w:sz w:val="28"/>
                <w:szCs w:val="28"/>
              </w:rPr>
            </w:pPr>
            <w:hyperlink r:id="rId5" w:history="1"/>
          </w:p>
        </w:tc>
        <w:tc>
          <w:tcPr>
            <w:tcW w:w="784" w:type="dxa"/>
            <w:tcBorders>
              <w:top w:val="single" w:sz="4" w:space="0" w:color="auto"/>
              <w:left w:val="single" w:sz="4" w:space="0" w:color="auto"/>
              <w:bottom w:val="single" w:sz="4" w:space="0" w:color="auto"/>
            </w:tcBorders>
            <w:vAlign w:val="center"/>
          </w:tcPr>
          <w:p w14:paraId="26A07D3E" w14:textId="78A5F183" w:rsidR="00080E01" w:rsidRPr="000A195A" w:rsidRDefault="00080E01" w:rsidP="000A195A">
            <w:pPr>
              <w:rPr>
                <w:rFonts w:ascii="Sassoon Infant Std" w:hAnsi="Sassoon Infant Std" w:cstheme="minorHAnsi"/>
                <w:sz w:val="28"/>
                <w:szCs w:val="28"/>
                <w:highlight w:val="yellow"/>
              </w:rPr>
            </w:pPr>
          </w:p>
        </w:tc>
      </w:tr>
      <w:tr w:rsidR="00F06AAF" w:rsidRPr="00602D92" w14:paraId="36C5B8A5" w14:textId="77777777" w:rsidTr="00BC7A45">
        <w:trPr>
          <w:trHeight w:val="764"/>
        </w:trPr>
        <w:tc>
          <w:tcPr>
            <w:tcW w:w="10017" w:type="dxa"/>
            <w:tcBorders>
              <w:top w:val="single" w:sz="4" w:space="0" w:color="auto"/>
              <w:bottom w:val="single" w:sz="4" w:space="0" w:color="auto"/>
              <w:right w:val="single" w:sz="4" w:space="0" w:color="auto"/>
            </w:tcBorders>
            <w:vAlign w:val="center"/>
          </w:tcPr>
          <w:p w14:paraId="18980EB0" w14:textId="47D817BE" w:rsidR="003C235B" w:rsidRPr="00602D92" w:rsidRDefault="00D938F6" w:rsidP="007031FC">
            <w:pPr>
              <w:spacing w:after="0" w:line="240" w:lineRule="auto"/>
              <w:rPr>
                <w:rFonts w:asciiTheme="majorHAnsi" w:hAnsiTheme="majorHAnsi" w:cstheme="majorHAnsi"/>
                <w:b/>
                <w:sz w:val="28"/>
                <w:szCs w:val="28"/>
                <w:u w:val="single"/>
              </w:rPr>
            </w:pPr>
            <w:r w:rsidRPr="00602D92">
              <w:rPr>
                <w:rFonts w:asciiTheme="majorHAnsi" w:hAnsiTheme="majorHAnsi" w:cstheme="majorHAnsi"/>
                <w:b/>
                <w:sz w:val="28"/>
                <w:szCs w:val="28"/>
                <w:u w:val="single"/>
              </w:rPr>
              <w:t>Reading</w:t>
            </w:r>
            <w:r w:rsidR="007031FC" w:rsidRPr="00602D92">
              <w:rPr>
                <w:rFonts w:asciiTheme="majorHAnsi" w:hAnsiTheme="majorHAnsi" w:cstheme="majorHAnsi"/>
                <w:b/>
                <w:sz w:val="28"/>
                <w:szCs w:val="28"/>
                <w:u w:val="single"/>
              </w:rPr>
              <w:t>:</w:t>
            </w:r>
          </w:p>
          <w:p w14:paraId="65F2E58D" w14:textId="77777777" w:rsidR="00EC63C8" w:rsidRPr="00602D92" w:rsidRDefault="00EC63C8" w:rsidP="00D938F6">
            <w:pPr>
              <w:spacing w:after="0" w:line="240" w:lineRule="auto"/>
              <w:rPr>
                <w:rFonts w:asciiTheme="majorHAnsi" w:hAnsiTheme="majorHAnsi" w:cstheme="majorHAnsi"/>
                <w:bCs/>
                <w:sz w:val="28"/>
                <w:szCs w:val="28"/>
              </w:rPr>
            </w:pPr>
          </w:p>
          <w:p w14:paraId="47DC3310" w14:textId="40800178" w:rsidR="00FA2599" w:rsidRPr="00602D92" w:rsidRDefault="00FA2599" w:rsidP="00D938F6">
            <w:pPr>
              <w:spacing w:after="0" w:line="240" w:lineRule="auto"/>
              <w:rPr>
                <w:rFonts w:asciiTheme="majorHAnsi" w:hAnsiTheme="majorHAnsi" w:cstheme="majorHAnsi"/>
                <w:bCs/>
                <w:sz w:val="28"/>
                <w:szCs w:val="28"/>
              </w:rPr>
            </w:pPr>
            <w:r w:rsidRPr="00602D92">
              <w:rPr>
                <w:rFonts w:asciiTheme="majorHAnsi" w:hAnsiTheme="majorHAnsi" w:cstheme="majorHAnsi"/>
                <w:bCs/>
                <w:sz w:val="28"/>
                <w:szCs w:val="28"/>
              </w:rPr>
              <w:t xml:space="preserve">Please ensure you read at home </w:t>
            </w:r>
            <w:proofErr w:type="spellStart"/>
            <w:r w:rsidRPr="00602D92">
              <w:rPr>
                <w:rFonts w:asciiTheme="majorHAnsi" w:hAnsiTheme="majorHAnsi" w:cstheme="majorHAnsi"/>
                <w:bCs/>
                <w:sz w:val="28"/>
                <w:szCs w:val="28"/>
              </w:rPr>
              <w:t>everyday</w:t>
            </w:r>
            <w:proofErr w:type="spellEnd"/>
            <w:r w:rsidRPr="00602D92">
              <w:rPr>
                <w:rFonts w:asciiTheme="majorHAnsi" w:hAnsiTheme="majorHAnsi" w:cstheme="majorHAnsi"/>
                <w:bCs/>
                <w:sz w:val="28"/>
                <w:szCs w:val="28"/>
              </w:rPr>
              <w:t xml:space="preserve">. At least two of these reads should be </w:t>
            </w:r>
            <w:proofErr w:type="spellStart"/>
            <w:r w:rsidRPr="00602D92">
              <w:rPr>
                <w:rFonts w:asciiTheme="majorHAnsi" w:hAnsiTheme="majorHAnsi" w:cstheme="majorHAnsi"/>
                <w:bCs/>
                <w:sz w:val="28"/>
                <w:szCs w:val="28"/>
              </w:rPr>
              <w:t>aloud</w:t>
            </w:r>
            <w:proofErr w:type="spellEnd"/>
            <w:r w:rsidRPr="00602D92">
              <w:rPr>
                <w:rFonts w:asciiTheme="majorHAnsi" w:hAnsiTheme="majorHAnsi" w:cstheme="majorHAnsi"/>
                <w:bCs/>
                <w:sz w:val="28"/>
                <w:szCs w:val="28"/>
              </w:rPr>
              <w:t>, either to an adult or to yourself</w:t>
            </w:r>
            <w:r w:rsidR="006A794A" w:rsidRPr="00602D92">
              <w:rPr>
                <w:rFonts w:asciiTheme="majorHAnsi" w:hAnsiTheme="majorHAnsi" w:cstheme="majorHAnsi"/>
                <w:bCs/>
                <w:sz w:val="28"/>
                <w:szCs w:val="28"/>
              </w:rPr>
              <w:t xml:space="preserve">. This will </w:t>
            </w:r>
            <w:r w:rsidRPr="00602D92">
              <w:rPr>
                <w:rFonts w:asciiTheme="majorHAnsi" w:hAnsiTheme="majorHAnsi" w:cstheme="majorHAnsi"/>
                <w:bCs/>
                <w:sz w:val="28"/>
                <w:szCs w:val="28"/>
              </w:rPr>
              <w:t xml:space="preserve">continue to </w:t>
            </w:r>
            <w:r w:rsidR="006A794A" w:rsidRPr="00602D92">
              <w:rPr>
                <w:rFonts w:asciiTheme="majorHAnsi" w:hAnsiTheme="majorHAnsi" w:cstheme="majorHAnsi"/>
                <w:bCs/>
                <w:sz w:val="28"/>
                <w:szCs w:val="28"/>
              </w:rPr>
              <w:t xml:space="preserve">support </w:t>
            </w:r>
            <w:r w:rsidRPr="00602D92">
              <w:rPr>
                <w:rFonts w:asciiTheme="majorHAnsi" w:hAnsiTheme="majorHAnsi" w:cstheme="majorHAnsi"/>
                <w:bCs/>
                <w:sz w:val="28"/>
                <w:szCs w:val="28"/>
              </w:rPr>
              <w:t>your expression</w:t>
            </w:r>
            <w:r w:rsidR="006A794A" w:rsidRPr="00602D92">
              <w:rPr>
                <w:rFonts w:asciiTheme="majorHAnsi" w:hAnsiTheme="majorHAnsi" w:cstheme="majorHAnsi"/>
                <w:bCs/>
                <w:sz w:val="28"/>
                <w:szCs w:val="28"/>
              </w:rPr>
              <w:t xml:space="preserve"> as you read</w:t>
            </w:r>
            <w:r w:rsidRPr="00602D92">
              <w:rPr>
                <w:rFonts w:asciiTheme="majorHAnsi" w:hAnsiTheme="majorHAnsi" w:cstheme="majorHAnsi"/>
                <w:bCs/>
                <w:sz w:val="28"/>
                <w:szCs w:val="28"/>
              </w:rPr>
              <w:t>. You should record your reading in your reading record each time you read.</w:t>
            </w:r>
          </w:p>
          <w:p w14:paraId="0C66D6E2" w14:textId="0A5DB457" w:rsidR="00FA2599" w:rsidRPr="00602D92" w:rsidRDefault="00FA2599" w:rsidP="00D938F6">
            <w:pPr>
              <w:spacing w:after="0" w:line="240" w:lineRule="auto"/>
              <w:rPr>
                <w:rFonts w:asciiTheme="majorHAnsi" w:hAnsiTheme="majorHAnsi" w:cstheme="majorHAnsi"/>
                <w:bCs/>
                <w:sz w:val="28"/>
                <w:szCs w:val="28"/>
              </w:rPr>
            </w:pPr>
          </w:p>
        </w:tc>
        <w:tc>
          <w:tcPr>
            <w:tcW w:w="784" w:type="dxa"/>
            <w:tcBorders>
              <w:top w:val="single" w:sz="4" w:space="0" w:color="auto"/>
              <w:left w:val="single" w:sz="4" w:space="0" w:color="auto"/>
              <w:bottom w:val="single" w:sz="4" w:space="0" w:color="auto"/>
            </w:tcBorders>
            <w:vAlign w:val="center"/>
          </w:tcPr>
          <w:p w14:paraId="604E4BFB" w14:textId="77777777" w:rsidR="00F06AAF" w:rsidRPr="00602D92" w:rsidRDefault="00F06AAF" w:rsidP="00BC7A45">
            <w:pPr>
              <w:pStyle w:val="ListParagraph"/>
              <w:ind w:left="-108"/>
              <w:jc w:val="center"/>
              <w:rPr>
                <w:rFonts w:ascii="Sassoon Infant Std" w:hAnsi="Sassoon Infant Std" w:cstheme="minorHAnsi"/>
                <w:sz w:val="28"/>
                <w:szCs w:val="28"/>
                <w:highlight w:val="yellow"/>
              </w:rPr>
            </w:pPr>
          </w:p>
        </w:tc>
      </w:tr>
    </w:tbl>
    <w:p w14:paraId="355B5B99" w14:textId="77777777" w:rsidR="00A43AF0" w:rsidRPr="00602D92" w:rsidRDefault="00A43AF0" w:rsidP="00282C6A">
      <w:pPr>
        <w:autoSpaceDE w:val="0"/>
        <w:autoSpaceDN w:val="0"/>
        <w:adjustRightInd w:val="0"/>
        <w:spacing w:after="0" w:line="240" w:lineRule="auto"/>
        <w:rPr>
          <w:rFonts w:ascii="Sassoon Infant Std" w:hAnsi="Sassoon Infant Std" w:cstheme="minorHAnsi"/>
          <w:sz w:val="28"/>
          <w:szCs w:val="28"/>
        </w:rPr>
      </w:pPr>
    </w:p>
    <w:p w14:paraId="593E3479" w14:textId="3A13BB06" w:rsidR="00042A96" w:rsidRPr="00602D92" w:rsidRDefault="00D938F6" w:rsidP="00050681">
      <w:pPr>
        <w:autoSpaceDE w:val="0"/>
        <w:autoSpaceDN w:val="0"/>
        <w:adjustRightInd w:val="0"/>
        <w:spacing w:after="200" w:line="276" w:lineRule="auto"/>
        <w:rPr>
          <w:rFonts w:asciiTheme="majorHAnsi" w:hAnsiTheme="majorHAnsi" w:cstheme="majorHAnsi"/>
          <w:sz w:val="28"/>
          <w:szCs w:val="28"/>
        </w:rPr>
      </w:pPr>
      <w:r w:rsidRPr="00602D92">
        <w:rPr>
          <w:rFonts w:asciiTheme="majorHAnsi" w:hAnsiTheme="majorHAnsi" w:cstheme="majorHAnsi"/>
          <w:sz w:val="28"/>
          <w:szCs w:val="28"/>
        </w:rPr>
        <w:t>Please remember to have completed your homework tasks by Tuesday</w:t>
      </w:r>
      <w:r w:rsidR="00042A96" w:rsidRPr="00602D92">
        <w:rPr>
          <w:rFonts w:asciiTheme="majorHAnsi" w:hAnsiTheme="majorHAnsi" w:cstheme="majorHAnsi"/>
          <w:sz w:val="28"/>
          <w:szCs w:val="28"/>
        </w:rPr>
        <w:t>,</w:t>
      </w:r>
    </w:p>
    <w:p w14:paraId="4F9777EE" w14:textId="5A646F44" w:rsidR="00042A96" w:rsidRPr="00602D92" w:rsidRDefault="003F7174" w:rsidP="00050681">
      <w:pPr>
        <w:autoSpaceDE w:val="0"/>
        <w:autoSpaceDN w:val="0"/>
        <w:adjustRightInd w:val="0"/>
        <w:spacing w:after="200" w:line="276" w:lineRule="auto"/>
        <w:rPr>
          <w:rFonts w:asciiTheme="majorHAnsi" w:eastAsia="Times New Roman" w:hAnsiTheme="majorHAnsi" w:cstheme="majorHAnsi"/>
          <w:sz w:val="28"/>
          <w:szCs w:val="28"/>
        </w:rPr>
      </w:pPr>
      <w:r w:rsidRPr="00602D92">
        <w:rPr>
          <w:rFonts w:asciiTheme="majorHAnsi" w:hAnsiTheme="majorHAnsi" w:cstheme="majorHAnsi"/>
          <w:sz w:val="28"/>
          <w:szCs w:val="28"/>
        </w:rPr>
        <w:t xml:space="preserve">Mrs Brown and Miss K </w:t>
      </w:r>
      <w:r w:rsidRPr="00602D92">
        <w:rPr>
          <w:rFonts w:asciiTheme="majorHAnsi" w:hAnsiTheme="majorHAnsi" w:cstheme="majorHAnsi"/>
          <w:sz w:val="28"/>
          <w:szCs w:val="28"/>
        </w:rPr>
        <w:sym w:font="Wingdings" w:char="F04A"/>
      </w:r>
      <w:r w:rsidR="00DD095C" w:rsidRPr="00602D92">
        <w:rPr>
          <w:rFonts w:asciiTheme="majorHAnsi" w:eastAsia="Times New Roman" w:hAnsiTheme="majorHAnsi" w:cstheme="majorHAnsi"/>
          <w:sz w:val="28"/>
          <w:szCs w:val="28"/>
        </w:rPr>
        <w:t>.</w:t>
      </w:r>
    </w:p>
    <w:sectPr w:rsidR="00042A96" w:rsidRPr="00602D92" w:rsidSect="00BC7A45">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assoonPrimaryTyp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assoon Infant Std">
    <w:altName w:val="Calibri"/>
    <w:panose1 w:val="00000000000000000000"/>
    <w:charset w:val="00"/>
    <w:family w:val="swiss"/>
    <w:notTrueType/>
    <w:pitch w:val="variable"/>
    <w:sig w:usb0="800000AF" w:usb1="5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86E9822"/>
    <w:lvl w:ilvl="0">
      <w:numFmt w:val="bullet"/>
      <w:lvlText w:val="*"/>
      <w:lvlJc w:val="left"/>
    </w:lvl>
  </w:abstractNum>
  <w:abstractNum w:abstractNumId="1" w15:restartNumberingAfterBreak="0">
    <w:nsid w:val="02A8228C"/>
    <w:multiLevelType w:val="hybridMultilevel"/>
    <w:tmpl w:val="F508FA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5343D2D"/>
    <w:multiLevelType w:val="hybridMultilevel"/>
    <w:tmpl w:val="ABCC495A"/>
    <w:lvl w:ilvl="0" w:tplc="E196D83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08D74DDB"/>
    <w:multiLevelType w:val="hybridMultilevel"/>
    <w:tmpl w:val="9D822230"/>
    <w:lvl w:ilvl="0" w:tplc="49409D00">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15:restartNumberingAfterBreak="0">
    <w:nsid w:val="09290ED5"/>
    <w:multiLevelType w:val="hybridMultilevel"/>
    <w:tmpl w:val="ABCC495A"/>
    <w:lvl w:ilvl="0" w:tplc="E196D83A">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112C794E"/>
    <w:multiLevelType w:val="hybridMultilevel"/>
    <w:tmpl w:val="06369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E0CD5"/>
    <w:multiLevelType w:val="hybridMultilevel"/>
    <w:tmpl w:val="6414AE26"/>
    <w:lvl w:ilvl="0" w:tplc="08090001">
      <w:start w:val="1"/>
      <w:numFmt w:val="bullet"/>
      <w:lvlText w:val=""/>
      <w:lvlJc w:val="left"/>
      <w:pPr>
        <w:ind w:left="1100" w:hanging="360"/>
      </w:pPr>
      <w:rPr>
        <w:rFonts w:ascii="Symbol" w:hAnsi="Symbol" w:hint="default"/>
      </w:rPr>
    </w:lvl>
    <w:lvl w:ilvl="1" w:tplc="08090003" w:tentative="1">
      <w:start w:val="1"/>
      <w:numFmt w:val="bullet"/>
      <w:lvlText w:val="o"/>
      <w:lvlJc w:val="left"/>
      <w:pPr>
        <w:ind w:left="1820" w:hanging="360"/>
      </w:pPr>
      <w:rPr>
        <w:rFonts w:ascii="Courier New" w:hAnsi="Courier New" w:cs="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7" w15:restartNumberingAfterBreak="0">
    <w:nsid w:val="203120A5"/>
    <w:multiLevelType w:val="hybridMultilevel"/>
    <w:tmpl w:val="23D8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D46F3"/>
    <w:multiLevelType w:val="hybridMultilevel"/>
    <w:tmpl w:val="BDEA3364"/>
    <w:lvl w:ilvl="0" w:tplc="ADE0E40E">
      <w:numFmt w:val="bullet"/>
      <w:lvlText w:val="·"/>
      <w:lvlJc w:val="left"/>
      <w:pPr>
        <w:ind w:left="720" w:hanging="360"/>
      </w:pPr>
      <w:rPr>
        <w:rFonts w:ascii="Calibri Light" w:eastAsiaTheme="min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4C5F36"/>
    <w:multiLevelType w:val="hybridMultilevel"/>
    <w:tmpl w:val="B712B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3116D"/>
    <w:multiLevelType w:val="hybridMultilevel"/>
    <w:tmpl w:val="6AD49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F469BF"/>
    <w:multiLevelType w:val="hybridMultilevel"/>
    <w:tmpl w:val="FE8037C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2" w15:restartNumberingAfterBreak="0">
    <w:nsid w:val="579666BB"/>
    <w:multiLevelType w:val="multilevel"/>
    <w:tmpl w:val="DC6EF5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3E7AC6"/>
    <w:multiLevelType w:val="hybridMultilevel"/>
    <w:tmpl w:val="4854186E"/>
    <w:lvl w:ilvl="0" w:tplc="ADE0E40E">
      <w:numFmt w:val="bullet"/>
      <w:lvlText w:val="·"/>
      <w:lvlJc w:val="left"/>
      <w:pPr>
        <w:ind w:left="740" w:hanging="360"/>
      </w:pPr>
      <w:rPr>
        <w:rFonts w:ascii="Calibri Light" w:eastAsiaTheme="minorEastAsia" w:hAnsi="Calibri Light" w:cs="Calibri Light"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4" w15:restartNumberingAfterBreak="0">
    <w:nsid w:val="5D346752"/>
    <w:multiLevelType w:val="singleLevel"/>
    <w:tmpl w:val="F74A9606"/>
    <w:lvl w:ilvl="0">
      <w:start w:val="1"/>
      <w:numFmt w:val="decimal"/>
      <w:lvlText w:val="%1."/>
      <w:legacy w:legacy="1" w:legacySpace="0" w:legacyIndent="0"/>
      <w:lvlJc w:val="left"/>
      <w:rPr>
        <w:rFonts w:ascii="SassoonPrimaryType" w:hAnsi="SassoonPrimaryType" w:cs="Times New Roman" w:hint="default"/>
      </w:rPr>
    </w:lvl>
  </w:abstractNum>
  <w:abstractNum w:abstractNumId="15" w15:restartNumberingAfterBreak="0">
    <w:nsid w:val="5F0E62DE"/>
    <w:multiLevelType w:val="hybridMultilevel"/>
    <w:tmpl w:val="44E8E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264651"/>
    <w:multiLevelType w:val="hybridMultilevel"/>
    <w:tmpl w:val="933E5106"/>
    <w:lvl w:ilvl="0" w:tplc="0809000F">
      <w:start w:val="1"/>
      <w:numFmt w:val="decimal"/>
      <w:lvlText w:val="%1."/>
      <w:lvlJc w:val="left"/>
      <w:pPr>
        <w:ind w:left="502"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68567C3D"/>
    <w:multiLevelType w:val="hybridMultilevel"/>
    <w:tmpl w:val="15BAC08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6A8E24C0"/>
    <w:multiLevelType w:val="hybridMultilevel"/>
    <w:tmpl w:val="285E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356075"/>
    <w:multiLevelType w:val="hybridMultilevel"/>
    <w:tmpl w:val="F4FC12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77C10939"/>
    <w:multiLevelType w:val="hybridMultilevel"/>
    <w:tmpl w:val="10420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F175A9"/>
    <w:multiLevelType w:val="hybridMultilevel"/>
    <w:tmpl w:val="B3AA0C48"/>
    <w:lvl w:ilvl="0" w:tplc="70EC8634">
      <w:start w:val="1"/>
      <w:numFmt w:val="bullet"/>
      <w:lvlText w:val=""/>
      <w:lvlJc w:val="left"/>
      <w:pPr>
        <w:ind w:left="360" w:hanging="360"/>
      </w:pPr>
      <w:rPr>
        <w:rFonts w:ascii="Wingdings" w:hAnsi="Wingdings" w:hint="default"/>
        <w:sz w:val="4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7D6CC5"/>
    <w:multiLevelType w:val="hybridMultilevel"/>
    <w:tmpl w:val="134A5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9"/>
  </w:num>
  <w:num w:numId="4">
    <w:abstractNumId w:val="3"/>
  </w:num>
  <w:num w:numId="5">
    <w:abstractNumId w:val="11"/>
  </w:num>
  <w:num w:numId="6">
    <w:abstractNumId w:val="2"/>
  </w:num>
  <w:num w:numId="7">
    <w:abstractNumId w:val="4"/>
  </w:num>
  <w:num w:numId="8">
    <w:abstractNumId w:val="16"/>
  </w:num>
  <w:num w:numId="9">
    <w:abstractNumId w:val="21"/>
  </w:num>
  <w:num w:numId="10">
    <w:abstractNumId w:val="17"/>
  </w:num>
  <w:num w:numId="11">
    <w:abstractNumId w:val="1"/>
  </w:num>
  <w:num w:numId="12">
    <w:abstractNumId w:val="6"/>
  </w:num>
  <w:num w:numId="13">
    <w:abstractNumId w:val="22"/>
  </w:num>
  <w:num w:numId="14">
    <w:abstractNumId w:val="13"/>
  </w:num>
  <w:num w:numId="15">
    <w:abstractNumId w:val="12"/>
  </w:num>
  <w:num w:numId="16">
    <w:abstractNumId w:val="20"/>
  </w:num>
  <w:num w:numId="17">
    <w:abstractNumId w:val="5"/>
  </w:num>
  <w:num w:numId="18">
    <w:abstractNumId w:val="7"/>
  </w:num>
  <w:num w:numId="19">
    <w:abstractNumId w:val="9"/>
  </w:num>
  <w:num w:numId="20">
    <w:abstractNumId w:val="15"/>
  </w:num>
  <w:num w:numId="21">
    <w:abstractNumId w:val="8"/>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6DB"/>
    <w:rsid w:val="00002D3D"/>
    <w:rsid w:val="00010249"/>
    <w:rsid w:val="00011646"/>
    <w:rsid w:val="00011CDE"/>
    <w:rsid w:val="000147A8"/>
    <w:rsid w:val="000350A5"/>
    <w:rsid w:val="00042A96"/>
    <w:rsid w:val="00050681"/>
    <w:rsid w:val="000603E4"/>
    <w:rsid w:val="00071154"/>
    <w:rsid w:val="00075B02"/>
    <w:rsid w:val="00080231"/>
    <w:rsid w:val="00080E01"/>
    <w:rsid w:val="00081E16"/>
    <w:rsid w:val="00086455"/>
    <w:rsid w:val="00090F46"/>
    <w:rsid w:val="000971E3"/>
    <w:rsid w:val="000A195A"/>
    <w:rsid w:val="000A4FC8"/>
    <w:rsid w:val="000A5519"/>
    <w:rsid w:val="000A73EE"/>
    <w:rsid w:val="000B087D"/>
    <w:rsid w:val="000B7295"/>
    <w:rsid w:val="000C05F6"/>
    <w:rsid w:val="000C0C63"/>
    <w:rsid w:val="000E4C2C"/>
    <w:rsid w:val="000F28D8"/>
    <w:rsid w:val="000F65C1"/>
    <w:rsid w:val="00101DEC"/>
    <w:rsid w:val="00101F63"/>
    <w:rsid w:val="001228AC"/>
    <w:rsid w:val="00144F58"/>
    <w:rsid w:val="00157306"/>
    <w:rsid w:val="0018286B"/>
    <w:rsid w:val="001A6B2C"/>
    <w:rsid w:val="001B312B"/>
    <w:rsid w:val="001D608A"/>
    <w:rsid w:val="00203F7B"/>
    <w:rsid w:val="002055B4"/>
    <w:rsid w:val="00214DA1"/>
    <w:rsid w:val="00234E7A"/>
    <w:rsid w:val="00240BA0"/>
    <w:rsid w:val="00263FFC"/>
    <w:rsid w:val="00267279"/>
    <w:rsid w:val="0026764E"/>
    <w:rsid w:val="002828BB"/>
    <w:rsid w:val="00282C6A"/>
    <w:rsid w:val="002860DD"/>
    <w:rsid w:val="00287E44"/>
    <w:rsid w:val="0029427A"/>
    <w:rsid w:val="002A09FC"/>
    <w:rsid w:val="002A43C4"/>
    <w:rsid w:val="002A738D"/>
    <w:rsid w:val="002B39CD"/>
    <w:rsid w:val="002B6506"/>
    <w:rsid w:val="002C1A03"/>
    <w:rsid w:val="002C2FA6"/>
    <w:rsid w:val="002C35EE"/>
    <w:rsid w:val="002D1130"/>
    <w:rsid w:val="002E3284"/>
    <w:rsid w:val="00314F06"/>
    <w:rsid w:val="003177A4"/>
    <w:rsid w:val="003347E5"/>
    <w:rsid w:val="00344508"/>
    <w:rsid w:val="00344C28"/>
    <w:rsid w:val="00351176"/>
    <w:rsid w:val="003565B6"/>
    <w:rsid w:val="00364BBF"/>
    <w:rsid w:val="003904E5"/>
    <w:rsid w:val="00391D02"/>
    <w:rsid w:val="003A3B7A"/>
    <w:rsid w:val="003A4899"/>
    <w:rsid w:val="003B4B22"/>
    <w:rsid w:val="003C235B"/>
    <w:rsid w:val="003D3DDF"/>
    <w:rsid w:val="003E1123"/>
    <w:rsid w:val="003E2898"/>
    <w:rsid w:val="003E448D"/>
    <w:rsid w:val="003F5EA5"/>
    <w:rsid w:val="003F7174"/>
    <w:rsid w:val="003F7858"/>
    <w:rsid w:val="00400403"/>
    <w:rsid w:val="0040295A"/>
    <w:rsid w:val="004106EE"/>
    <w:rsid w:val="00412DE0"/>
    <w:rsid w:val="00422431"/>
    <w:rsid w:val="00424339"/>
    <w:rsid w:val="004314BE"/>
    <w:rsid w:val="00435E1D"/>
    <w:rsid w:val="00446E5F"/>
    <w:rsid w:val="00453FD1"/>
    <w:rsid w:val="004540A1"/>
    <w:rsid w:val="00465832"/>
    <w:rsid w:val="0047022A"/>
    <w:rsid w:val="00480A39"/>
    <w:rsid w:val="00481808"/>
    <w:rsid w:val="0048249A"/>
    <w:rsid w:val="00492C55"/>
    <w:rsid w:val="004A3D6B"/>
    <w:rsid w:val="004B073C"/>
    <w:rsid w:val="004B666C"/>
    <w:rsid w:val="004B7397"/>
    <w:rsid w:val="004B7F20"/>
    <w:rsid w:val="004E221C"/>
    <w:rsid w:val="00513536"/>
    <w:rsid w:val="00516D41"/>
    <w:rsid w:val="00527359"/>
    <w:rsid w:val="00537740"/>
    <w:rsid w:val="00537A16"/>
    <w:rsid w:val="00544179"/>
    <w:rsid w:val="005568F1"/>
    <w:rsid w:val="00557F2C"/>
    <w:rsid w:val="00570B65"/>
    <w:rsid w:val="0057229F"/>
    <w:rsid w:val="00573610"/>
    <w:rsid w:val="00594401"/>
    <w:rsid w:val="005A4D7F"/>
    <w:rsid w:val="005A5199"/>
    <w:rsid w:val="005B3C98"/>
    <w:rsid w:val="005C26DB"/>
    <w:rsid w:val="005D2051"/>
    <w:rsid w:val="005E2082"/>
    <w:rsid w:val="005E2697"/>
    <w:rsid w:val="005E30DF"/>
    <w:rsid w:val="00602D92"/>
    <w:rsid w:val="00603ADA"/>
    <w:rsid w:val="0061130A"/>
    <w:rsid w:val="0061220A"/>
    <w:rsid w:val="00612F40"/>
    <w:rsid w:val="006153C4"/>
    <w:rsid w:val="00621566"/>
    <w:rsid w:val="0063164D"/>
    <w:rsid w:val="00643C02"/>
    <w:rsid w:val="0064579C"/>
    <w:rsid w:val="00654F85"/>
    <w:rsid w:val="0065515A"/>
    <w:rsid w:val="006556D0"/>
    <w:rsid w:val="00673AAE"/>
    <w:rsid w:val="0069136A"/>
    <w:rsid w:val="006948D1"/>
    <w:rsid w:val="006A794A"/>
    <w:rsid w:val="006B0E7D"/>
    <w:rsid w:val="006B1589"/>
    <w:rsid w:val="006B2140"/>
    <w:rsid w:val="006C636A"/>
    <w:rsid w:val="006D48BE"/>
    <w:rsid w:val="00701670"/>
    <w:rsid w:val="007031FC"/>
    <w:rsid w:val="0070381E"/>
    <w:rsid w:val="00707992"/>
    <w:rsid w:val="007101DE"/>
    <w:rsid w:val="0072128E"/>
    <w:rsid w:val="007325AC"/>
    <w:rsid w:val="007360B0"/>
    <w:rsid w:val="007403C9"/>
    <w:rsid w:val="007420FC"/>
    <w:rsid w:val="00753C49"/>
    <w:rsid w:val="00771EBC"/>
    <w:rsid w:val="007A2627"/>
    <w:rsid w:val="007B5EBC"/>
    <w:rsid w:val="007C0668"/>
    <w:rsid w:val="007D03EC"/>
    <w:rsid w:val="007D2BFD"/>
    <w:rsid w:val="007E0DE4"/>
    <w:rsid w:val="007F50A8"/>
    <w:rsid w:val="00803436"/>
    <w:rsid w:val="00826632"/>
    <w:rsid w:val="00846760"/>
    <w:rsid w:val="00847550"/>
    <w:rsid w:val="00865A35"/>
    <w:rsid w:val="008762DA"/>
    <w:rsid w:val="00881061"/>
    <w:rsid w:val="0088151D"/>
    <w:rsid w:val="00885310"/>
    <w:rsid w:val="00891678"/>
    <w:rsid w:val="008958D6"/>
    <w:rsid w:val="00897787"/>
    <w:rsid w:val="008C33D1"/>
    <w:rsid w:val="008C509D"/>
    <w:rsid w:val="008D0E3E"/>
    <w:rsid w:val="008E2C16"/>
    <w:rsid w:val="009142E8"/>
    <w:rsid w:val="00925236"/>
    <w:rsid w:val="00935D06"/>
    <w:rsid w:val="009513AB"/>
    <w:rsid w:val="00976297"/>
    <w:rsid w:val="009868C8"/>
    <w:rsid w:val="00993D00"/>
    <w:rsid w:val="009975E3"/>
    <w:rsid w:val="009A1F11"/>
    <w:rsid w:val="009A4362"/>
    <w:rsid w:val="009C02A7"/>
    <w:rsid w:val="009C036E"/>
    <w:rsid w:val="009C2532"/>
    <w:rsid w:val="009D4AA5"/>
    <w:rsid w:val="009D7217"/>
    <w:rsid w:val="009E4300"/>
    <w:rsid w:val="009F48F2"/>
    <w:rsid w:val="00A02370"/>
    <w:rsid w:val="00A02F4F"/>
    <w:rsid w:val="00A3143A"/>
    <w:rsid w:val="00A32658"/>
    <w:rsid w:val="00A42310"/>
    <w:rsid w:val="00A43AF0"/>
    <w:rsid w:val="00A46377"/>
    <w:rsid w:val="00A51E27"/>
    <w:rsid w:val="00A533E5"/>
    <w:rsid w:val="00A55F4E"/>
    <w:rsid w:val="00A63FEB"/>
    <w:rsid w:val="00A64676"/>
    <w:rsid w:val="00A800A7"/>
    <w:rsid w:val="00A82F22"/>
    <w:rsid w:val="00A950DB"/>
    <w:rsid w:val="00A95F34"/>
    <w:rsid w:val="00AA1D80"/>
    <w:rsid w:val="00AA503C"/>
    <w:rsid w:val="00AC067B"/>
    <w:rsid w:val="00AE5ECF"/>
    <w:rsid w:val="00AF28A2"/>
    <w:rsid w:val="00AF6174"/>
    <w:rsid w:val="00B32E33"/>
    <w:rsid w:val="00B3580D"/>
    <w:rsid w:val="00B35D70"/>
    <w:rsid w:val="00B434AF"/>
    <w:rsid w:val="00B610B3"/>
    <w:rsid w:val="00B66E22"/>
    <w:rsid w:val="00B82DE5"/>
    <w:rsid w:val="00B83A7E"/>
    <w:rsid w:val="00B85F37"/>
    <w:rsid w:val="00B97664"/>
    <w:rsid w:val="00BB70CE"/>
    <w:rsid w:val="00BC7A45"/>
    <w:rsid w:val="00BD2E9A"/>
    <w:rsid w:val="00BD47C8"/>
    <w:rsid w:val="00BD7975"/>
    <w:rsid w:val="00BE30EA"/>
    <w:rsid w:val="00BF2F39"/>
    <w:rsid w:val="00C118E8"/>
    <w:rsid w:val="00C14D9F"/>
    <w:rsid w:val="00C1630F"/>
    <w:rsid w:val="00C2713C"/>
    <w:rsid w:val="00C46D6A"/>
    <w:rsid w:val="00C51C74"/>
    <w:rsid w:val="00C745AF"/>
    <w:rsid w:val="00C76360"/>
    <w:rsid w:val="00C82E45"/>
    <w:rsid w:val="00C8660A"/>
    <w:rsid w:val="00C8706B"/>
    <w:rsid w:val="00C90DE3"/>
    <w:rsid w:val="00CA2F46"/>
    <w:rsid w:val="00CA3632"/>
    <w:rsid w:val="00CB2F8F"/>
    <w:rsid w:val="00CB3C31"/>
    <w:rsid w:val="00CB63B5"/>
    <w:rsid w:val="00CD0DE4"/>
    <w:rsid w:val="00CD2297"/>
    <w:rsid w:val="00CD315F"/>
    <w:rsid w:val="00CD621D"/>
    <w:rsid w:val="00CE0271"/>
    <w:rsid w:val="00CE3E6E"/>
    <w:rsid w:val="00CF10C0"/>
    <w:rsid w:val="00D02EE0"/>
    <w:rsid w:val="00D222A9"/>
    <w:rsid w:val="00D338DD"/>
    <w:rsid w:val="00D4049B"/>
    <w:rsid w:val="00D42C80"/>
    <w:rsid w:val="00D61427"/>
    <w:rsid w:val="00D6266B"/>
    <w:rsid w:val="00D65A7B"/>
    <w:rsid w:val="00D65CDA"/>
    <w:rsid w:val="00D66173"/>
    <w:rsid w:val="00D7374D"/>
    <w:rsid w:val="00D762EA"/>
    <w:rsid w:val="00D8162B"/>
    <w:rsid w:val="00D9147A"/>
    <w:rsid w:val="00D938F6"/>
    <w:rsid w:val="00D96213"/>
    <w:rsid w:val="00DA0375"/>
    <w:rsid w:val="00DA7862"/>
    <w:rsid w:val="00DB336E"/>
    <w:rsid w:val="00DC645C"/>
    <w:rsid w:val="00DC7291"/>
    <w:rsid w:val="00DD095C"/>
    <w:rsid w:val="00DD2711"/>
    <w:rsid w:val="00DD28A9"/>
    <w:rsid w:val="00DD5A20"/>
    <w:rsid w:val="00DD77C7"/>
    <w:rsid w:val="00DD79A1"/>
    <w:rsid w:val="00DE7297"/>
    <w:rsid w:val="00DF6B31"/>
    <w:rsid w:val="00E008AC"/>
    <w:rsid w:val="00E077D8"/>
    <w:rsid w:val="00E12512"/>
    <w:rsid w:val="00E16D7F"/>
    <w:rsid w:val="00E41DF9"/>
    <w:rsid w:val="00E82F91"/>
    <w:rsid w:val="00E9041D"/>
    <w:rsid w:val="00EC09C0"/>
    <w:rsid w:val="00EC63C8"/>
    <w:rsid w:val="00ED059E"/>
    <w:rsid w:val="00ED4153"/>
    <w:rsid w:val="00ED427B"/>
    <w:rsid w:val="00EE1F77"/>
    <w:rsid w:val="00EE34D3"/>
    <w:rsid w:val="00EE3AEA"/>
    <w:rsid w:val="00EF6F84"/>
    <w:rsid w:val="00EF71BE"/>
    <w:rsid w:val="00F06AAF"/>
    <w:rsid w:val="00F11026"/>
    <w:rsid w:val="00F12E7A"/>
    <w:rsid w:val="00F26A6D"/>
    <w:rsid w:val="00F33E63"/>
    <w:rsid w:val="00F4087A"/>
    <w:rsid w:val="00F41C24"/>
    <w:rsid w:val="00F60ECC"/>
    <w:rsid w:val="00F610D1"/>
    <w:rsid w:val="00F651A9"/>
    <w:rsid w:val="00F66362"/>
    <w:rsid w:val="00F7273D"/>
    <w:rsid w:val="00F74BA7"/>
    <w:rsid w:val="00F84953"/>
    <w:rsid w:val="00F86587"/>
    <w:rsid w:val="00F91E1F"/>
    <w:rsid w:val="00FA2599"/>
    <w:rsid w:val="00FB054A"/>
    <w:rsid w:val="00FD2397"/>
    <w:rsid w:val="00FE6818"/>
    <w:rsid w:val="00FF7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E6012"/>
  <w14:defaultImageDpi w14:val="0"/>
  <w15:docId w15:val="{325B140B-0C9D-4D01-9580-C741D9754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4508"/>
    <w:rPr>
      <w:rFonts w:cs="Times New Roman"/>
      <w:color w:val="0563C1" w:themeColor="hyperlink"/>
      <w:u w:val="single"/>
    </w:rPr>
  </w:style>
  <w:style w:type="paragraph" w:styleId="BalloonText">
    <w:name w:val="Balloon Text"/>
    <w:basedOn w:val="Normal"/>
    <w:link w:val="BalloonTextChar"/>
    <w:uiPriority w:val="99"/>
    <w:semiHidden/>
    <w:unhideWhenUsed/>
    <w:rsid w:val="005273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359"/>
    <w:rPr>
      <w:rFonts w:ascii="Tahoma" w:hAnsi="Tahoma" w:cs="Tahoma"/>
      <w:sz w:val="16"/>
      <w:szCs w:val="16"/>
    </w:rPr>
  </w:style>
  <w:style w:type="paragraph" w:styleId="ListParagraph">
    <w:name w:val="List Paragraph"/>
    <w:basedOn w:val="Normal"/>
    <w:uiPriority w:val="34"/>
    <w:qFormat/>
    <w:rsid w:val="00465832"/>
    <w:pPr>
      <w:ind w:left="720"/>
      <w:contextualSpacing/>
    </w:pPr>
  </w:style>
  <w:style w:type="table" w:styleId="TableGrid">
    <w:name w:val="Table Grid"/>
    <w:basedOn w:val="TableNormal"/>
    <w:uiPriority w:val="39"/>
    <w:rsid w:val="00080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579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47550"/>
    <w:rPr>
      <w:b/>
      <w:bCs/>
    </w:rPr>
  </w:style>
  <w:style w:type="character" w:styleId="UnresolvedMention">
    <w:name w:val="Unresolved Mention"/>
    <w:basedOn w:val="DefaultParagraphFont"/>
    <w:uiPriority w:val="99"/>
    <w:semiHidden/>
    <w:unhideWhenUsed/>
    <w:rsid w:val="00F4087A"/>
    <w:rPr>
      <w:color w:val="605E5C"/>
      <w:shd w:val="clear" w:color="auto" w:fill="E1DFDD"/>
    </w:rPr>
  </w:style>
  <w:style w:type="character" w:styleId="FollowedHyperlink">
    <w:name w:val="FollowedHyperlink"/>
    <w:basedOn w:val="DefaultParagraphFont"/>
    <w:uiPriority w:val="99"/>
    <w:semiHidden/>
    <w:unhideWhenUsed/>
    <w:rsid w:val="00F408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48926">
      <w:bodyDiv w:val="1"/>
      <w:marLeft w:val="0"/>
      <w:marRight w:val="0"/>
      <w:marTop w:val="0"/>
      <w:marBottom w:val="0"/>
      <w:divBdr>
        <w:top w:val="none" w:sz="0" w:space="0" w:color="auto"/>
        <w:left w:val="none" w:sz="0" w:space="0" w:color="auto"/>
        <w:bottom w:val="none" w:sz="0" w:space="0" w:color="auto"/>
        <w:right w:val="none" w:sz="0" w:space="0" w:color="auto"/>
      </w:divBdr>
    </w:div>
    <w:div w:id="1430854135">
      <w:bodyDiv w:val="1"/>
      <w:marLeft w:val="0"/>
      <w:marRight w:val="0"/>
      <w:marTop w:val="0"/>
      <w:marBottom w:val="0"/>
      <w:divBdr>
        <w:top w:val="none" w:sz="0" w:space="0" w:color="auto"/>
        <w:left w:val="none" w:sz="0" w:space="0" w:color="auto"/>
        <w:bottom w:val="none" w:sz="0" w:space="0" w:color="auto"/>
        <w:right w:val="none" w:sz="0" w:space="0" w:color="auto"/>
      </w:divBdr>
    </w:div>
    <w:div w:id="146153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rnenglishkids.britishcouncil.org/short-stories/goldilocks-and-the-three-bea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bhunter</dc:creator>
  <cp:lastModifiedBy>Fay Brown</cp:lastModifiedBy>
  <cp:revision>2</cp:revision>
  <cp:lastPrinted>2020-06-29T11:47:00Z</cp:lastPrinted>
  <dcterms:created xsi:type="dcterms:W3CDTF">2020-11-19T15:21:00Z</dcterms:created>
  <dcterms:modified xsi:type="dcterms:W3CDTF">2020-11-19T15:21:00Z</dcterms:modified>
</cp:coreProperties>
</file>