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8CCE02" w14:textId="77777777" w:rsidR="008C0C7A" w:rsidRPr="009C3433" w:rsidRDefault="001A0F51" w:rsidP="001A0F51">
      <w:pPr>
        <w:jc w:val="center"/>
        <w:rPr>
          <w:rFonts w:ascii="Sassoon Infant Std" w:hAnsi="Sassoon Infant Std"/>
          <w:b/>
          <w:sz w:val="36"/>
        </w:rPr>
      </w:pPr>
      <w:r w:rsidRPr="009C3433">
        <w:rPr>
          <w:rFonts w:ascii="Sassoon Infant Std" w:hAnsi="Sassoon Infant Std"/>
          <w:b/>
          <w:sz w:val="36"/>
        </w:rPr>
        <w:t>Improving Sentences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38"/>
      </w:tblGrid>
      <w:tr w:rsidR="001A0F51" w:rsidRPr="009C3433" w14:paraId="1CCBEE8C" w14:textId="77777777" w:rsidTr="009C3433">
        <w:trPr>
          <w:trHeight w:val="1276"/>
        </w:trPr>
        <w:tc>
          <w:tcPr>
            <w:tcW w:w="10438" w:type="dxa"/>
          </w:tcPr>
          <w:p w14:paraId="33393FAB" w14:textId="2D2C6551" w:rsidR="001A0F51" w:rsidRPr="009C3433" w:rsidRDefault="001A0F51" w:rsidP="0A3226A4">
            <w:pPr>
              <w:rPr>
                <w:rFonts w:ascii="Sassoon Infant Std" w:hAnsi="Sassoon Infant Std"/>
                <w:b/>
                <w:bCs/>
              </w:rPr>
            </w:pPr>
            <w:r w:rsidRPr="009C3433">
              <w:rPr>
                <w:rFonts w:ascii="Sassoon Infant Std" w:hAnsi="Sassoon Infant Std"/>
                <w:b/>
                <w:bCs/>
              </w:rPr>
              <w:t xml:space="preserve">Next week in </w:t>
            </w:r>
            <w:r w:rsidR="2BA37E68" w:rsidRPr="009C3433">
              <w:rPr>
                <w:rFonts w:ascii="Sassoon Infant Std" w:hAnsi="Sassoon Infant Std"/>
                <w:b/>
                <w:bCs/>
              </w:rPr>
              <w:t>class</w:t>
            </w:r>
            <w:r w:rsidRPr="009C3433">
              <w:rPr>
                <w:rFonts w:ascii="Sassoon Infant Std" w:hAnsi="Sassoon Infant Std"/>
                <w:b/>
                <w:bCs/>
              </w:rPr>
              <w:t xml:space="preserve"> we will be writing:</w:t>
            </w:r>
          </w:p>
          <w:p w14:paraId="672A6659" w14:textId="77777777" w:rsidR="001A0F51" w:rsidRPr="009C3433" w:rsidRDefault="001A0F51">
            <w:pPr>
              <w:rPr>
                <w:rFonts w:ascii="Sassoon Infant Std" w:hAnsi="Sassoon Infant Std"/>
              </w:rPr>
            </w:pPr>
          </w:p>
          <w:p w14:paraId="0A37501D" w14:textId="44969110" w:rsidR="001A0F51" w:rsidRPr="009C3433" w:rsidRDefault="006D7509">
            <w:pPr>
              <w:rPr>
                <w:rFonts w:ascii="Sassoon Infant Std" w:hAnsi="Sassoon Infant Std"/>
                <w:sz w:val="24"/>
              </w:rPr>
            </w:pPr>
            <w:r>
              <w:rPr>
                <w:rFonts w:ascii="Sassoon Infant Std" w:hAnsi="Sassoon Infant Std"/>
                <w:sz w:val="24"/>
              </w:rPr>
              <w:t>A biography (recount)</w:t>
            </w:r>
            <w:bookmarkStart w:id="0" w:name="_GoBack"/>
            <w:bookmarkEnd w:id="0"/>
          </w:p>
          <w:p w14:paraId="5DAB6C7B" w14:textId="77777777" w:rsidR="001A0F51" w:rsidRPr="009C3433" w:rsidRDefault="001A0F51">
            <w:pPr>
              <w:rPr>
                <w:rFonts w:ascii="Sassoon Infant Std" w:hAnsi="Sassoon Infant Std"/>
              </w:rPr>
            </w:pPr>
          </w:p>
          <w:p w14:paraId="02EB378F" w14:textId="77777777" w:rsidR="001A0F51" w:rsidRPr="009C3433" w:rsidRDefault="001A0F51">
            <w:pPr>
              <w:rPr>
                <w:rFonts w:ascii="Sassoon Infant Std" w:hAnsi="Sassoon Infant Std"/>
              </w:rPr>
            </w:pPr>
          </w:p>
        </w:tc>
      </w:tr>
    </w:tbl>
    <w:p w14:paraId="1146DA0F" w14:textId="77777777" w:rsidR="009C3433" w:rsidRDefault="009C3433">
      <w:pPr>
        <w:rPr>
          <w:rFonts w:ascii="Sassoon Infant Std" w:hAnsi="Sassoon Infant Std"/>
        </w:rPr>
      </w:pPr>
    </w:p>
    <w:p w14:paraId="736105AE" w14:textId="2D9391A3" w:rsidR="001A0F51" w:rsidRPr="009C3433" w:rsidRDefault="001A0F51">
      <w:pPr>
        <w:rPr>
          <w:rFonts w:ascii="Sassoon Infant Std" w:hAnsi="Sassoon Infant Std"/>
        </w:rPr>
      </w:pPr>
      <w:r w:rsidRPr="009C3433">
        <w:rPr>
          <w:rFonts w:ascii="Sassoon Infant Std" w:hAnsi="Sassoon Infant Std"/>
        </w:rPr>
        <w:t xml:space="preserve">In order to prepare yourself for this we would like you to practise writing some impressive sentences that will be good to include in this kind of writing. </w:t>
      </w:r>
    </w:p>
    <w:p w14:paraId="103EC707" w14:textId="77777777" w:rsidR="001A0F51" w:rsidRPr="009C3433" w:rsidRDefault="001A0F51">
      <w:pPr>
        <w:rPr>
          <w:rFonts w:ascii="Sassoon Infant Std" w:hAnsi="Sassoon Infant Std"/>
          <w:b/>
        </w:rPr>
      </w:pPr>
      <w:r w:rsidRPr="009C3433">
        <w:rPr>
          <w:rFonts w:ascii="Sassoon Infant Std" w:hAnsi="Sassoon Infant Std"/>
          <w:b/>
        </w:rPr>
        <w:t>What do you need to do?</w:t>
      </w:r>
    </w:p>
    <w:p w14:paraId="676D5722" w14:textId="77777777" w:rsidR="001A0F51" w:rsidRPr="009C3433" w:rsidRDefault="001A0F51" w:rsidP="001A0F51">
      <w:pPr>
        <w:pStyle w:val="ListParagraph"/>
        <w:numPr>
          <w:ilvl w:val="0"/>
          <w:numId w:val="1"/>
        </w:numPr>
        <w:rPr>
          <w:rFonts w:ascii="Sassoon Infant Std" w:hAnsi="Sassoon Infant Std"/>
        </w:rPr>
      </w:pPr>
      <w:r w:rsidRPr="009C3433">
        <w:rPr>
          <w:rFonts w:ascii="Sassoon Infant Std" w:hAnsi="Sassoon Infant Std"/>
        </w:rPr>
        <w:t xml:space="preserve">Look at the ‘open net’ of sentence types to match the text type. </w:t>
      </w:r>
    </w:p>
    <w:p w14:paraId="37A69674" w14:textId="77777777" w:rsidR="001A0F51" w:rsidRPr="009C3433" w:rsidRDefault="001A0F51" w:rsidP="001A0F51">
      <w:pPr>
        <w:pStyle w:val="ListParagraph"/>
        <w:numPr>
          <w:ilvl w:val="0"/>
          <w:numId w:val="1"/>
        </w:numPr>
        <w:rPr>
          <w:rFonts w:ascii="Sassoon Infant Std" w:hAnsi="Sassoon Infant Std"/>
        </w:rPr>
      </w:pPr>
      <w:r w:rsidRPr="009C3433">
        <w:rPr>
          <w:rFonts w:ascii="Sassoon Infant Std" w:hAnsi="Sassoon Infant Std"/>
        </w:rPr>
        <w:t>Look at the examples of these in the sentences resource.</w:t>
      </w:r>
    </w:p>
    <w:p w14:paraId="6F96086A" w14:textId="77777777" w:rsidR="001A0F51" w:rsidRPr="009C3433" w:rsidRDefault="001A0F51" w:rsidP="001A0F51">
      <w:pPr>
        <w:pStyle w:val="ListParagraph"/>
        <w:numPr>
          <w:ilvl w:val="0"/>
          <w:numId w:val="1"/>
        </w:numPr>
        <w:rPr>
          <w:rFonts w:ascii="Sassoon Infant Std" w:hAnsi="Sassoon Infant Std"/>
        </w:rPr>
      </w:pPr>
      <w:r w:rsidRPr="009C3433">
        <w:rPr>
          <w:rFonts w:ascii="Sassoon Infant Std" w:hAnsi="Sassoon Infant Std"/>
        </w:rPr>
        <w:t xml:space="preserve">Write your own examples of sentences. They don’t have to be related to any bigger piece, but rather it’s a chance for you to become familiar with its structure. </w:t>
      </w:r>
    </w:p>
    <w:tbl>
      <w:tblPr>
        <w:tblStyle w:val="TableGrid"/>
        <w:tblW w:w="10905" w:type="dxa"/>
        <w:tblLook w:val="04A0" w:firstRow="1" w:lastRow="0" w:firstColumn="1" w:lastColumn="0" w:noHBand="0" w:noVBand="1"/>
      </w:tblPr>
      <w:tblGrid>
        <w:gridCol w:w="1968"/>
        <w:gridCol w:w="8937"/>
      </w:tblGrid>
      <w:tr w:rsidR="001A0F51" w:rsidRPr="009C3433" w14:paraId="630BE83E" w14:textId="77777777" w:rsidTr="009C3433">
        <w:trPr>
          <w:trHeight w:val="1059"/>
        </w:trPr>
        <w:tc>
          <w:tcPr>
            <w:tcW w:w="1968" w:type="dxa"/>
            <w:shd w:val="clear" w:color="auto" w:fill="D9D9D9" w:themeFill="background1" w:themeFillShade="D9"/>
            <w:vAlign w:val="center"/>
          </w:tcPr>
          <w:p w14:paraId="01E25078" w14:textId="77777777" w:rsidR="001A0F51" w:rsidRPr="009C3433" w:rsidRDefault="001A30E0" w:rsidP="009C3433">
            <w:pPr>
              <w:jc w:val="center"/>
              <w:rPr>
                <w:rFonts w:ascii="Sassoon Infant Std" w:hAnsi="Sassoon Infant Std"/>
                <w:b/>
                <w:sz w:val="26"/>
              </w:rPr>
            </w:pPr>
            <w:r w:rsidRPr="009C3433">
              <w:rPr>
                <w:rFonts w:ascii="Sassoon Infant Std" w:hAnsi="Sassoon Infant Std"/>
                <w:b/>
                <w:sz w:val="26"/>
              </w:rPr>
              <w:t>Sentence type terminology:</w:t>
            </w:r>
          </w:p>
        </w:tc>
        <w:tc>
          <w:tcPr>
            <w:tcW w:w="8937" w:type="dxa"/>
            <w:shd w:val="clear" w:color="auto" w:fill="D9D9D9" w:themeFill="background1" w:themeFillShade="D9"/>
            <w:vAlign w:val="center"/>
          </w:tcPr>
          <w:p w14:paraId="461DF04B" w14:textId="77777777" w:rsidR="001A0F51" w:rsidRPr="009C3433" w:rsidRDefault="001A30E0" w:rsidP="009C3433">
            <w:pPr>
              <w:jc w:val="center"/>
              <w:rPr>
                <w:rFonts w:ascii="Sassoon Infant Std" w:hAnsi="Sassoon Infant Std"/>
                <w:b/>
                <w:sz w:val="26"/>
              </w:rPr>
            </w:pPr>
            <w:r w:rsidRPr="009C3433">
              <w:rPr>
                <w:rFonts w:ascii="Sassoon Infant Std" w:hAnsi="Sassoon Infant Std"/>
                <w:b/>
                <w:sz w:val="38"/>
              </w:rPr>
              <w:t>My example</w:t>
            </w:r>
            <w:r w:rsidR="008E7A4E" w:rsidRPr="009C3433">
              <w:rPr>
                <w:rFonts w:ascii="Sassoon Infant Std" w:hAnsi="Sassoon Infant Std"/>
                <w:b/>
                <w:sz w:val="38"/>
              </w:rPr>
              <w:t>s</w:t>
            </w:r>
            <w:r w:rsidRPr="009C3433">
              <w:rPr>
                <w:rFonts w:ascii="Sassoon Infant Std" w:hAnsi="Sassoon Infant Std"/>
                <w:b/>
                <w:sz w:val="38"/>
              </w:rPr>
              <w:t>:</w:t>
            </w:r>
          </w:p>
        </w:tc>
      </w:tr>
      <w:tr w:rsidR="001A0F51" w:rsidRPr="009C3433" w14:paraId="5A39BBE3" w14:textId="77777777" w:rsidTr="009C3433">
        <w:trPr>
          <w:trHeight w:val="2823"/>
        </w:trPr>
        <w:tc>
          <w:tcPr>
            <w:tcW w:w="1968" w:type="dxa"/>
          </w:tcPr>
          <w:p w14:paraId="41C8F396" w14:textId="77777777" w:rsidR="001A0F51" w:rsidRPr="009C3433" w:rsidRDefault="001A0F51" w:rsidP="001A0F51">
            <w:pPr>
              <w:rPr>
                <w:rFonts w:ascii="Sassoon Infant Std" w:hAnsi="Sassoon Infant Std"/>
              </w:rPr>
            </w:pPr>
          </w:p>
          <w:p w14:paraId="72A3D3EC" w14:textId="77777777" w:rsidR="001A0F51" w:rsidRPr="009C3433" w:rsidRDefault="001A0F51" w:rsidP="001A0F51">
            <w:pPr>
              <w:rPr>
                <w:rFonts w:ascii="Sassoon Infant Std" w:hAnsi="Sassoon Infant Std"/>
              </w:rPr>
            </w:pPr>
          </w:p>
          <w:p w14:paraId="0D0B940D" w14:textId="77777777" w:rsidR="001A0F51" w:rsidRPr="009C3433" w:rsidRDefault="001A0F51" w:rsidP="001A0F51">
            <w:pPr>
              <w:rPr>
                <w:rFonts w:ascii="Sassoon Infant Std" w:hAnsi="Sassoon Infant Std"/>
              </w:rPr>
            </w:pPr>
          </w:p>
          <w:p w14:paraId="0E27B00A" w14:textId="77777777" w:rsidR="001A0F51" w:rsidRPr="009C3433" w:rsidRDefault="001A0F51" w:rsidP="001A0F51">
            <w:pPr>
              <w:rPr>
                <w:rFonts w:ascii="Sassoon Infant Std" w:hAnsi="Sassoon Infant Std"/>
              </w:rPr>
            </w:pPr>
          </w:p>
          <w:p w14:paraId="60061E4C" w14:textId="77777777" w:rsidR="001A0F51" w:rsidRPr="009C3433" w:rsidRDefault="001A0F51" w:rsidP="001A0F51">
            <w:pPr>
              <w:rPr>
                <w:rFonts w:ascii="Sassoon Infant Std" w:hAnsi="Sassoon Infant Std"/>
              </w:rPr>
            </w:pPr>
          </w:p>
        </w:tc>
        <w:tc>
          <w:tcPr>
            <w:tcW w:w="8937" w:type="dxa"/>
          </w:tcPr>
          <w:p w14:paraId="44EAFD9C" w14:textId="77777777" w:rsidR="001A0F51" w:rsidRPr="009C3433" w:rsidRDefault="001A0F51" w:rsidP="001A0F51">
            <w:pPr>
              <w:rPr>
                <w:rFonts w:ascii="Sassoon Infant Std" w:hAnsi="Sassoon Infant Std"/>
              </w:rPr>
            </w:pPr>
          </w:p>
          <w:p w14:paraId="4B94D5A5" w14:textId="77777777" w:rsidR="001A30E0" w:rsidRPr="009C3433" w:rsidRDefault="001A30E0" w:rsidP="001A0F51">
            <w:pPr>
              <w:rPr>
                <w:rFonts w:ascii="Sassoon Infant Std" w:hAnsi="Sassoon Infant Std"/>
              </w:rPr>
            </w:pPr>
          </w:p>
          <w:p w14:paraId="3DEEC669" w14:textId="77777777" w:rsidR="001A30E0" w:rsidRPr="009C3433" w:rsidRDefault="001A30E0" w:rsidP="001A0F51">
            <w:pPr>
              <w:rPr>
                <w:rFonts w:ascii="Sassoon Infant Std" w:hAnsi="Sassoon Infant Std"/>
              </w:rPr>
            </w:pPr>
          </w:p>
          <w:p w14:paraId="3656B9AB" w14:textId="77777777" w:rsidR="001A30E0" w:rsidRPr="009C3433" w:rsidRDefault="001A30E0" w:rsidP="001A0F51">
            <w:pPr>
              <w:rPr>
                <w:rFonts w:ascii="Sassoon Infant Std" w:hAnsi="Sassoon Infant Std"/>
              </w:rPr>
            </w:pPr>
          </w:p>
          <w:p w14:paraId="45FB0818" w14:textId="77777777" w:rsidR="001A30E0" w:rsidRPr="009C3433" w:rsidRDefault="001A30E0" w:rsidP="001A0F51">
            <w:pPr>
              <w:rPr>
                <w:rFonts w:ascii="Sassoon Infant Std" w:hAnsi="Sassoon Infant Std"/>
              </w:rPr>
            </w:pPr>
          </w:p>
          <w:p w14:paraId="049F31CB" w14:textId="77777777" w:rsidR="008E7A4E" w:rsidRPr="009C3433" w:rsidRDefault="008E7A4E" w:rsidP="001A0F51">
            <w:pPr>
              <w:rPr>
                <w:rFonts w:ascii="Sassoon Infant Std" w:hAnsi="Sassoon Infant Std"/>
              </w:rPr>
            </w:pPr>
          </w:p>
          <w:p w14:paraId="53128261" w14:textId="77777777" w:rsidR="008E7A4E" w:rsidRPr="009C3433" w:rsidRDefault="008E7A4E" w:rsidP="001A0F51">
            <w:pPr>
              <w:rPr>
                <w:rFonts w:ascii="Sassoon Infant Std" w:hAnsi="Sassoon Infant Std"/>
              </w:rPr>
            </w:pPr>
          </w:p>
          <w:p w14:paraId="62486C05" w14:textId="77777777" w:rsidR="008E7A4E" w:rsidRPr="009C3433" w:rsidRDefault="008E7A4E" w:rsidP="001A0F51">
            <w:pPr>
              <w:rPr>
                <w:rFonts w:ascii="Sassoon Infant Std" w:hAnsi="Sassoon Infant Std"/>
              </w:rPr>
            </w:pPr>
          </w:p>
          <w:p w14:paraId="4101652C" w14:textId="77777777" w:rsidR="001A30E0" w:rsidRPr="009C3433" w:rsidRDefault="001A30E0" w:rsidP="001A0F51">
            <w:pPr>
              <w:rPr>
                <w:rFonts w:ascii="Sassoon Infant Std" w:hAnsi="Sassoon Infant Std"/>
              </w:rPr>
            </w:pPr>
          </w:p>
        </w:tc>
      </w:tr>
      <w:tr w:rsidR="001A0F51" w:rsidRPr="009C3433" w14:paraId="4B99056E" w14:textId="77777777" w:rsidTr="009C3433">
        <w:trPr>
          <w:trHeight w:val="2840"/>
        </w:trPr>
        <w:tc>
          <w:tcPr>
            <w:tcW w:w="1968" w:type="dxa"/>
          </w:tcPr>
          <w:p w14:paraId="1299C43A" w14:textId="77777777" w:rsidR="001A0F51" w:rsidRPr="009C3433" w:rsidRDefault="001A0F51" w:rsidP="001A0F51">
            <w:pPr>
              <w:rPr>
                <w:rFonts w:ascii="Sassoon Infant Std" w:hAnsi="Sassoon Infant Std"/>
              </w:rPr>
            </w:pPr>
          </w:p>
          <w:p w14:paraId="4DDBEF00" w14:textId="77777777" w:rsidR="001A0F51" w:rsidRPr="009C3433" w:rsidRDefault="001A0F51" w:rsidP="001A0F51">
            <w:pPr>
              <w:rPr>
                <w:rFonts w:ascii="Sassoon Infant Std" w:hAnsi="Sassoon Infant Std"/>
              </w:rPr>
            </w:pPr>
          </w:p>
          <w:p w14:paraId="3461D779" w14:textId="77777777" w:rsidR="001A0F51" w:rsidRPr="009C3433" w:rsidRDefault="001A0F51" w:rsidP="001A0F51">
            <w:pPr>
              <w:rPr>
                <w:rFonts w:ascii="Sassoon Infant Std" w:hAnsi="Sassoon Infant Std"/>
              </w:rPr>
            </w:pPr>
          </w:p>
          <w:p w14:paraId="3CF2D8B6" w14:textId="77777777" w:rsidR="001A0F51" w:rsidRPr="009C3433" w:rsidRDefault="001A0F51" w:rsidP="001A0F51">
            <w:pPr>
              <w:rPr>
                <w:rFonts w:ascii="Sassoon Infant Std" w:hAnsi="Sassoon Infant Std"/>
              </w:rPr>
            </w:pPr>
          </w:p>
          <w:p w14:paraId="0FB78278" w14:textId="77777777" w:rsidR="001A0F51" w:rsidRPr="009C3433" w:rsidRDefault="001A0F51" w:rsidP="001A0F51">
            <w:pPr>
              <w:rPr>
                <w:rFonts w:ascii="Sassoon Infant Std" w:hAnsi="Sassoon Infant Std"/>
              </w:rPr>
            </w:pPr>
          </w:p>
          <w:p w14:paraId="1FC39945" w14:textId="77777777" w:rsidR="001A0F51" w:rsidRPr="009C3433" w:rsidRDefault="001A0F51" w:rsidP="001A0F51">
            <w:pPr>
              <w:rPr>
                <w:rFonts w:ascii="Sassoon Infant Std" w:hAnsi="Sassoon Infant Std"/>
              </w:rPr>
            </w:pPr>
          </w:p>
        </w:tc>
        <w:tc>
          <w:tcPr>
            <w:tcW w:w="8937" w:type="dxa"/>
          </w:tcPr>
          <w:p w14:paraId="0562CB0E" w14:textId="77777777" w:rsidR="001A0F51" w:rsidRPr="009C3433" w:rsidRDefault="001A0F51" w:rsidP="001A0F51">
            <w:pPr>
              <w:rPr>
                <w:rFonts w:ascii="Sassoon Infant Std" w:hAnsi="Sassoon Infant Std"/>
              </w:rPr>
            </w:pPr>
          </w:p>
          <w:p w14:paraId="34CE0A41" w14:textId="77777777" w:rsidR="008E7A4E" w:rsidRPr="009C3433" w:rsidRDefault="008E7A4E" w:rsidP="001A0F51">
            <w:pPr>
              <w:rPr>
                <w:rFonts w:ascii="Sassoon Infant Std" w:hAnsi="Sassoon Infant Std"/>
              </w:rPr>
            </w:pPr>
          </w:p>
          <w:p w14:paraId="62EBF3C5" w14:textId="77777777" w:rsidR="008E7A4E" w:rsidRPr="009C3433" w:rsidRDefault="008E7A4E" w:rsidP="001A0F51">
            <w:pPr>
              <w:rPr>
                <w:rFonts w:ascii="Sassoon Infant Std" w:hAnsi="Sassoon Infant Std"/>
              </w:rPr>
            </w:pPr>
          </w:p>
          <w:p w14:paraId="6D98A12B" w14:textId="77777777" w:rsidR="008E7A4E" w:rsidRPr="009C3433" w:rsidRDefault="008E7A4E" w:rsidP="001A0F51">
            <w:pPr>
              <w:rPr>
                <w:rFonts w:ascii="Sassoon Infant Std" w:hAnsi="Sassoon Infant Std"/>
              </w:rPr>
            </w:pPr>
          </w:p>
          <w:p w14:paraId="2946DB82" w14:textId="77777777" w:rsidR="008E7A4E" w:rsidRPr="009C3433" w:rsidRDefault="008E7A4E" w:rsidP="001A0F51">
            <w:pPr>
              <w:rPr>
                <w:rFonts w:ascii="Sassoon Infant Std" w:hAnsi="Sassoon Infant Std"/>
              </w:rPr>
            </w:pPr>
          </w:p>
          <w:p w14:paraId="5997CC1D" w14:textId="77777777" w:rsidR="008E7A4E" w:rsidRPr="009C3433" w:rsidRDefault="008E7A4E" w:rsidP="001A0F51">
            <w:pPr>
              <w:rPr>
                <w:rFonts w:ascii="Sassoon Infant Std" w:hAnsi="Sassoon Infant Std"/>
              </w:rPr>
            </w:pPr>
          </w:p>
          <w:p w14:paraId="110FFD37" w14:textId="77777777" w:rsidR="008E7A4E" w:rsidRPr="009C3433" w:rsidRDefault="008E7A4E" w:rsidP="001A0F51">
            <w:pPr>
              <w:rPr>
                <w:rFonts w:ascii="Sassoon Infant Std" w:hAnsi="Sassoon Infant Std"/>
              </w:rPr>
            </w:pPr>
          </w:p>
          <w:p w14:paraId="6B699379" w14:textId="77777777" w:rsidR="008E7A4E" w:rsidRPr="009C3433" w:rsidRDefault="008E7A4E" w:rsidP="001A0F51">
            <w:pPr>
              <w:rPr>
                <w:rFonts w:ascii="Sassoon Infant Std" w:hAnsi="Sassoon Infant Std"/>
              </w:rPr>
            </w:pPr>
          </w:p>
          <w:p w14:paraId="3FE9F23F" w14:textId="77777777" w:rsidR="008E7A4E" w:rsidRPr="009C3433" w:rsidRDefault="008E7A4E" w:rsidP="001A0F51">
            <w:pPr>
              <w:rPr>
                <w:rFonts w:ascii="Sassoon Infant Std" w:hAnsi="Sassoon Infant Std"/>
              </w:rPr>
            </w:pPr>
          </w:p>
        </w:tc>
      </w:tr>
      <w:tr w:rsidR="001A30E0" w:rsidRPr="009C3433" w14:paraId="1F72F646" w14:textId="77777777" w:rsidTr="009C3433">
        <w:trPr>
          <w:trHeight w:val="2823"/>
        </w:trPr>
        <w:tc>
          <w:tcPr>
            <w:tcW w:w="1968" w:type="dxa"/>
          </w:tcPr>
          <w:p w14:paraId="08CE6F91" w14:textId="77777777" w:rsidR="001A30E0" w:rsidRPr="009C3433" w:rsidRDefault="001A30E0" w:rsidP="001A0F51">
            <w:pPr>
              <w:rPr>
                <w:rFonts w:ascii="Sassoon Infant Std" w:hAnsi="Sassoon Infant Std"/>
              </w:rPr>
            </w:pPr>
          </w:p>
        </w:tc>
        <w:tc>
          <w:tcPr>
            <w:tcW w:w="8937" w:type="dxa"/>
          </w:tcPr>
          <w:p w14:paraId="61CDCEAD" w14:textId="77777777" w:rsidR="001A30E0" w:rsidRPr="009C3433" w:rsidRDefault="001A30E0" w:rsidP="001A0F51">
            <w:pPr>
              <w:rPr>
                <w:rFonts w:ascii="Sassoon Infant Std" w:hAnsi="Sassoon Infant Std"/>
              </w:rPr>
            </w:pPr>
          </w:p>
          <w:p w14:paraId="6BB9E253" w14:textId="77777777" w:rsidR="001A30E0" w:rsidRPr="009C3433" w:rsidRDefault="001A30E0" w:rsidP="001A0F51">
            <w:pPr>
              <w:rPr>
                <w:rFonts w:ascii="Sassoon Infant Std" w:hAnsi="Sassoon Infant Std"/>
              </w:rPr>
            </w:pPr>
          </w:p>
          <w:p w14:paraId="23DE523C" w14:textId="77777777" w:rsidR="001A30E0" w:rsidRPr="009C3433" w:rsidRDefault="001A30E0" w:rsidP="001A0F51">
            <w:pPr>
              <w:rPr>
                <w:rFonts w:ascii="Sassoon Infant Std" w:hAnsi="Sassoon Infant Std"/>
              </w:rPr>
            </w:pPr>
          </w:p>
          <w:p w14:paraId="52E56223" w14:textId="77777777" w:rsidR="001A30E0" w:rsidRPr="009C3433" w:rsidRDefault="001A30E0" w:rsidP="001A0F51">
            <w:pPr>
              <w:rPr>
                <w:rFonts w:ascii="Sassoon Infant Std" w:hAnsi="Sassoon Infant Std"/>
              </w:rPr>
            </w:pPr>
          </w:p>
          <w:p w14:paraId="07547A01" w14:textId="77777777" w:rsidR="001A30E0" w:rsidRPr="009C3433" w:rsidRDefault="001A30E0" w:rsidP="001A0F51">
            <w:pPr>
              <w:rPr>
                <w:rFonts w:ascii="Sassoon Infant Std" w:hAnsi="Sassoon Infant Std"/>
              </w:rPr>
            </w:pPr>
          </w:p>
          <w:p w14:paraId="5043CB0F" w14:textId="77777777" w:rsidR="008E7A4E" w:rsidRPr="009C3433" w:rsidRDefault="008E7A4E" w:rsidP="001A0F51">
            <w:pPr>
              <w:rPr>
                <w:rFonts w:ascii="Sassoon Infant Std" w:hAnsi="Sassoon Infant Std"/>
              </w:rPr>
            </w:pPr>
          </w:p>
          <w:p w14:paraId="07459315" w14:textId="77777777" w:rsidR="008E7A4E" w:rsidRPr="009C3433" w:rsidRDefault="008E7A4E" w:rsidP="001A0F51">
            <w:pPr>
              <w:rPr>
                <w:rFonts w:ascii="Sassoon Infant Std" w:hAnsi="Sassoon Infant Std"/>
              </w:rPr>
            </w:pPr>
          </w:p>
          <w:p w14:paraId="6537F28F" w14:textId="77777777" w:rsidR="008E7A4E" w:rsidRPr="009C3433" w:rsidRDefault="008E7A4E" w:rsidP="001A0F51">
            <w:pPr>
              <w:rPr>
                <w:rFonts w:ascii="Sassoon Infant Std" w:hAnsi="Sassoon Infant Std"/>
              </w:rPr>
            </w:pPr>
          </w:p>
          <w:p w14:paraId="6DFB9E20" w14:textId="77777777" w:rsidR="001A30E0" w:rsidRPr="009C3433" w:rsidRDefault="001A30E0" w:rsidP="001A0F51">
            <w:pPr>
              <w:rPr>
                <w:rFonts w:ascii="Sassoon Infant Std" w:hAnsi="Sassoon Infant Std"/>
              </w:rPr>
            </w:pPr>
          </w:p>
        </w:tc>
      </w:tr>
    </w:tbl>
    <w:p w14:paraId="70DF9E56" w14:textId="77777777" w:rsidR="001A0F51" w:rsidRPr="009C3433" w:rsidRDefault="001A0F51" w:rsidP="001A30E0">
      <w:pPr>
        <w:rPr>
          <w:rFonts w:ascii="Sassoon Infant Std" w:hAnsi="Sassoon Infant Std"/>
        </w:rPr>
      </w:pPr>
    </w:p>
    <w:sectPr w:rsidR="001A0F51" w:rsidRPr="009C3433" w:rsidSect="009C34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assoon Infant Std">
    <w:panose1 w:val="00000000000000000000"/>
    <w:charset w:val="00"/>
    <w:family w:val="swiss"/>
    <w:notTrueType/>
    <w:pitch w:val="variable"/>
    <w:sig w:usb0="800000AF" w:usb1="5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F2019C"/>
    <w:multiLevelType w:val="hybridMultilevel"/>
    <w:tmpl w:val="DCA409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F51"/>
    <w:rsid w:val="001A0F51"/>
    <w:rsid w:val="001A30E0"/>
    <w:rsid w:val="006D7509"/>
    <w:rsid w:val="008C0C7A"/>
    <w:rsid w:val="008E7A4E"/>
    <w:rsid w:val="009C3433"/>
    <w:rsid w:val="00ED210B"/>
    <w:rsid w:val="0A3226A4"/>
    <w:rsid w:val="2BA3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EBEAF"/>
  <w15:docId w15:val="{C10BF8DB-D2FF-434A-8BFF-14A109B86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0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0F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F0DB5FC7B2CE43974DA9C6514EF179" ma:contentTypeVersion="9" ma:contentTypeDescription="Create a new document." ma:contentTypeScope="" ma:versionID="1c029b14635d71e85ff2a8611996d079">
  <xsd:schema xmlns:xsd="http://www.w3.org/2001/XMLSchema" xmlns:xs="http://www.w3.org/2001/XMLSchema" xmlns:p="http://schemas.microsoft.com/office/2006/metadata/properties" xmlns:ns2="3f2e17c0-aef9-4b4d-b9d6-18ebb79e8724" targetNamespace="http://schemas.microsoft.com/office/2006/metadata/properties" ma:root="true" ma:fieldsID="71de754028261e3b822155f85a5f7267" ns2:_="">
    <xsd:import namespace="3f2e17c0-aef9-4b4d-b9d6-18ebb79e87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e17c0-aef9-4b4d-b9d6-18ebb79e87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7044BF-9B1A-441F-A047-40647A5C8F1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A5838A3-8450-46C6-9508-73F004B330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2e17c0-aef9-4b4d-b9d6-18ebb79e87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B17474-DD79-4FBD-BD5D-8D7EEA96E3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E6B2218-1EDE-49F8-9541-AB6E30F56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cskingle</dc:creator>
  <cp:lastModifiedBy>amunro</cp:lastModifiedBy>
  <cp:revision>2</cp:revision>
  <dcterms:created xsi:type="dcterms:W3CDTF">2020-10-08T15:53:00Z</dcterms:created>
  <dcterms:modified xsi:type="dcterms:W3CDTF">2020-10-08T15:53:00Z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0x0101006AF0DB5FC7B2CE43974DA9C6514EF179</vt:lpwstr>
  </property>
</Properties>
</file>