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56AE63A4" w:rsidR="003F7174" w:rsidRPr="006A794A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sz w:val="32"/>
          <w:szCs w:val="32"/>
        </w:rPr>
        <w:t xml:space="preserve">Year </w:t>
      </w:r>
      <w:r w:rsidR="004E221C" w:rsidRPr="006A794A">
        <w:rPr>
          <w:rFonts w:asciiTheme="majorHAnsi" w:hAnsiTheme="majorHAnsi" w:cstheme="majorHAnsi"/>
          <w:sz w:val="32"/>
          <w:szCs w:val="32"/>
        </w:rPr>
        <w:t>5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Pr="006A794A">
        <w:rPr>
          <w:rFonts w:asciiTheme="majorHAnsi" w:hAnsiTheme="majorHAnsi" w:cstheme="majorHAnsi"/>
          <w:sz w:val="32"/>
          <w:szCs w:val="32"/>
        </w:rPr>
        <w:t>Home Learning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Checklist –</w:t>
      </w:r>
      <w:r w:rsidR="00ED059E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D938F6" w:rsidRPr="006A794A">
        <w:rPr>
          <w:rFonts w:asciiTheme="majorHAnsi" w:hAnsiTheme="majorHAnsi" w:cstheme="majorHAnsi"/>
          <w:sz w:val="32"/>
          <w:szCs w:val="32"/>
        </w:rPr>
        <w:t>Thurs</w:t>
      </w:r>
      <w:r w:rsidR="00D42C80" w:rsidRPr="006A794A">
        <w:rPr>
          <w:rFonts w:asciiTheme="majorHAnsi" w:hAnsiTheme="majorHAnsi" w:cstheme="majorHAnsi"/>
          <w:sz w:val="32"/>
          <w:szCs w:val="32"/>
        </w:rPr>
        <w:t>day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C745AF">
        <w:rPr>
          <w:rFonts w:asciiTheme="majorHAnsi" w:hAnsiTheme="majorHAnsi" w:cstheme="majorHAnsi"/>
          <w:sz w:val="32"/>
          <w:szCs w:val="32"/>
        </w:rPr>
        <w:t>1</w:t>
      </w:r>
      <w:r w:rsidR="00C745AF" w:rsidRPr="00C745AF">
        <w:rPr>
          <w:rFonts w:asciiTheme="majorHAnsi" w:hAnsiTheme="majorHAnsi" w:cstheme="majorHAnsi"/>
          <w:sz w:val="32"/>
          <w:szCs w:val="32"/>
          <w:vertAlign w:val="superscript"/>
        </w:rPr>
        <w:t>st</w:t>
      </w:r>
      <w:r w:rsidR="00C745AF">
        <w:rPr>
          <w:rFonts w:asciiTheme="majorHAnsi" w:hAnsiTheme="majorHAnsi" w:cstheme="majorHAnsi"/>
          <w:sz w:val="32"/>
          <w:szCs w:val="32"/>
        </w:rPr>
        <w:t xml:space="preserve"> Octo</w:t>
      </w:r>
      <w:r w:rsidR="00D938F6" w:rsidRPr="006A794A">
        <w:rPr>
          <w:rFonts w:asciiTheme="majorHAnsi" w:hAnsiTheme="majorHAnsi" w:cstheme="majorHAnsi"/>
          <w:sz w:val="32"/>
          <w:szCs w:val="32"/>
        </w:rPr>
        <w:t>ber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2020</w:t>
      </w:r>
    </w:p>
    <w:p w14:paraId="281F0FBE" w14:textId="3A510867" w:rsidR="00D938F6" w:rsidRPr="006A794A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b/>
          <w:bCs/>
          <w:sz w:val="32"/>
          <w:szCs w:val="32"/>
        </w:rPr>
        <w:t>Due:</w:t>
      </w:r>
      <w:r w:rsidRPr="006A794A">
        <w:rPr>
          <w:rFonts w:asciiTheme="majorHAnsi" w:hAnsiTheme="majorHAnsi" w:cstheme="majorHAnsi"/>
          <w:sz w:val="32"/>
          <w:szCs w:val="32"/>
        </w:rPr>
        <w:t xml:space="preserve"> Tuesday</w:t>
      </w:r>
      <w:r w:rsidR="00267279">
        <w:rPr>
          <w:rFonts w:asciiTheme="majorHAnsi" w:hAnsiTheme="majorHAnsi" w:cstheme="majorHAnsi"/>
          <w:sz w:val="32"/>
          <w:szCs w:val="32"/>
        </w:rPr>
        <w:t xml:space="preserve"> </w:t>
      </w:r>
      <w:r w:rsidR="007C0668">
        <w:rPr>
          <w:rFonts w:asciiTheme="majorHAnsi" w:hAnsiTheme="majorHAnsi" w:cstheme="majorHAnsi"/>
          <w:sz w:val="32"/>
          <w:szCs w:val="32"/>
        </w:rPr>
        <w:t>6</w:t>
      </w:r>
      <w:r w:rsidR="00267279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7C0668">
        <w:rPr>
          <w:rFonts w:asciiTheme="majorHAnsi" w:hAnsiTheme="majorHAnsi" w:cstheme="majorHAnsi"/>
          <w:sz w:val="32"/>
          <w:szCs w:val="32"/>
        </w:rPr>
        <w:t>Octo</w:t>
      </w:r>
      <w:r w:rsidRPr="006A794A">
        <w:rPr>
          <w:rFonts w:asciiTheme="majorHAnsi" w:hAnsiTheme="majorHAnsi" w:cstheme="majorHAnsi"/>
          <w:sz w:val="32"/>
          <w:szCs w:val="32"/>
        </w:rPr>
        <w:t>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BC7A45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A794A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4"/>
                <w:highlight w:val="yellow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T</w:t>
            </w:r>
            <w:r w:rsidR="006A794A">
              <w:rPr>
                <w:rFonts w:asciiTheme="majorHAnsi" w:hAnsiTheme="majorHAnsi" w:cstheme="majorHAnsi"/>
                <w:b/>
                <w:sz w:val="28"/>
                <w:szCs w:val="24"/>
              </w:rPr>
              <w:t>his week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BC7A45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32"/>
                <w:szCs w:val="28"/>
              </w:rPr>
            </w:pPr>
            <w:r w:rsidRPr="00BC7A45">
              <w:rPr>
                <w:rFonts w:ascii="Segoe UI Symbol" w:hAnsi="Segoe UI Symbol" w:cstheme="minorHAnsi"/>
                <w:b/>
                <w:sz w:val="32"/>
                <w:szCs w:val="28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078C714E" w:rsidR="009142E8" w:rsidRPr="006A794A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proofErr w:type="spellStart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</w:t>
            </w:r>
            <w:r w:rsidR="0026727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PaG</w:t>
            </w:r>
            <w:proofErr w:type="spellEnd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5B8C7E24" w14:textId="77777777" w:rsidR="00D938F6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B02573A" w14:textId="22F3C946" w:rsid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This week we have been</w:t>
            </w:r>
            <w:r w:rsidR="0026727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2A43C4">
              <w:rPr>
                <w:rFonts w:asciiTheme="majorHAnsi" w:hAnsiTheme="majorHAnsi" w:cstheme="majorHAnsi"/>
                <w:bCs/>
                <w:sz w:val="28"/>
                <w:szCs w:val="28"/>
              </w:rPr>
              <w:t>looking at conjunctions, particularly subordinating conjunctions</w:t>
            </w:r>
            <w:r w:rsidR="00D6142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in our </w:t>
            </w:r>
            <w:proofErr w:type="spellStart"/>
            <w:r w:rsidR="00D61427"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 w:rsidR="00D61427">
              <w:rPr>
                <w:rFonts w:asciiTheme="majorHAnsi" w:hAnsiTheme="majorHAnsi" w:cstheme="majorHAnsi"/>
                <w:bCs/>
                <w:sz w:val="28"/>
                <w:szCs w:val="28"/>
              </w:rPr>
              <w:t>. Can you remember what I SAW A WABUB standards for?</w:t>
            </w:r>
          </w:p>
          <w:p w14:paraId="07D861E0" w14:textId="77777777" w:rsidR="00D61427" w:rsidRPr="000350A5" w:rsidRDefault="00D61427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4A6A60A" w14:textId="37FE2B14" w:rsid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use your log in details label (stuck inside your reading record) to log into </w:t>
            </w:r>
            <w:r w:rsidR="00771EBC">
              <w:rPr>
                <w:rFonts w:asciiTheme="majorHAnsi" w:hAnsiTheme="majorHAnsi" w:cstheme="majorHAnsi"/>
                <w:b/>
                <w:sz w:val="28"/>
                <w:szCs w:val="28"/>
              </w:rPr>
              <w:t>Sp</w:t>
            </w:r>
            <w:r w:rsidR="00BF2F39">
              <w:rPr>
                <w:rFonts w:asciiTheme="majorHAnsi" w:hAnsiTheme="majorHAnsi" w:cstheme="majorHAnsi"/>
                <w:b/>
                <w:sz w:val="28"/>
                <w:szCs w:val="28"/>
              </w:rPr>
              <w:t>ag.com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the task on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‘</w:t>
            </w:r>
            <w:r w:rsidR="002A43C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Conjunction types A’ 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set for you there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13B9D1A0" w14:textId="09EB5849" w:rsidR="000350A5" w:rsidRPr="00D938F6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AED" w14:textId="77777777" w:rsidR="000350A5" w:rsidRPr="006A794A" w:rsidRDefault="004E221C" w:rsidP="00D938F6">
            <w:pPr>
              <w:spacing w:after="0" w:line="240" w:lineRule="auto"/>
              <w:rPr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A794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br/>
            </w:r>
          </w:p>
          <w:p w14:paraId="50219C8E" w14:textId="13F4619A" w:rsidR="00424339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 have 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>continued to look at time</w:t>
            </w:r>
            <w:r w:rsidR="00234E7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conversions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as well </w:t>
            </w:r>
            <w:r w:rsidR="00234E7A">
              <w:rPr>
                <w:rFonts w:asciiTheme="majorHAnsi" w:hAnsiTheme="majorHAnsi" w:cstheme="majorHAnsi"/>
                <w:bCs/>
                <w:sz w:val="28"/>
                <w:szCs w:val="28"/>
              </w:rPr>
              <w:t>as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tel</w:t>
            </w:r>
            <w:r w:rsidR="00234E7A">
              <w:rPr>
                <w:rFonts w:asciiTheme="majorHAnsi" w:hAnsiTheme="majorHAnsi" w:cstheme="majorHAnsi"/>
                <w:bCs/>
                <w:sz w:val="28"/>
                <w:szCs w:val="28"/>
              </w:rPr>
              <w:t>ling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the tim</w:t>
            </w:r>
            <w:r w:rsidR="00234E7A">
              <w:rPr>
                <w:rFonts w:asciiTheme="majorHAnsi" w:hAnsiTheme="majorHAnsi" w:cstheme="majorHAnsi"/>
                <w:bCs/>
                <w:sz w:val="28"/>
                <w:szCs w:val="28"/>
              </w:rPr>
              <w:t>e.</w:t>
            </w:r>
          </w:p>
          <w:p w14:paraId="17D81E82" w14:textId="77777777" w:rsidR="000350A5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59170EEE" w14:textId="322E6513" w:rsidR="000350A5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Use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your log in details label (stuck inside your reading record) to log into </w:t>
            </w:r>
            <w:proofErr w:type="spellStart"/>
            <w:r w:rsidR="000350A5" w:rsidRPr="000350A5">
              <w:rPr>
                <w:rFonts w:asciiTheme="majorHAnsi" w:hAnsiTheme="majorHAnsi" w:cstheme="majorHAnsi"/>
                <w:b/>
                <w:sz w:val="28"/>
                <w:szCs w:val="28"/>
              </w:rPr>
              <w:t>mymaths</w:t>
            </w:r>
            <w:proofErr w:type="spellEnd"/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</w:t>
            </w:r>
            <w:r w:rsidR="00BF2F39" w:rsidRPr="00234E7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the </w:t>
            </w:r>
            <w:r w:rsidR="000350A5" w:rsidRPr="00234E7A">
              <w:rPr>
                <w:rFonts w:asciiTheme="majorHAnsi" w:hAnsiTheme="majorHAnsi" w:cstheme="majorHAnsi"/>
                <w:bCs/>
                <w:sz w:val="28"/>
                <w:szCs w:val="28"/>
              </w:rPr>
              <w:t>task</w:t>
            </w:r>
            <w:r w:rsidR="00234E7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on ‘Time conversions </w:t>
            </w:r>
            <w:r w:rsidR="00234E7A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  <w:r w:rsidR="00BF2F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’ </w:t>
            </w:r>
            <w:r w:rsidR="00234E7A">
              <w:rPr>
                <w:rFonts w:asciiTheme="majorHAnsi" w:hAnsiTheme="majorHAnsi" w:cstheme="majorHAnsi"/>
                <w:bCs/>
                <w:sz w:val="28"/>
                <w:szCs w:val="28"/>
              </w:rPr>
              <w:t>set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for you there</w:t>
            </w:r>
            <w:r w:rsidR="000350A5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4F8CE625" w14:textId="6B65FC1F" w:rsidR="00B85F37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CA98781" w14:textId="2875D585" w:rsidR="00B85F37" w:rsidRPr="00B85F37" w:rsidRDefault="00B85F37" w:rsidP="00B85F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Please see the website for a guide on how to login to </w:t>
            </w:r>
            <w:proofErr w:type="spellStart"/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y</w:t>
            </w:r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aths</w:t>
            </w:r>
            <w:proofErr w:type="spellEnd"/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if you need a reminder about how to use the site. </w:t>
            </w:r>
          </w:p>
          <w:p w14:paraId="4094C6EE" w14:textId="4E81805E" w:rsidR="00F91E1F" w:rsidRPr="00A46377" w:rsidRDefault="00C745AF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7777777" w:rsidR="00080E01" w:rsidRPr="00BC7A45" w:rsidRDefault="00080E01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BC7A45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A794A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7DC3310" w14:textId="40800178" w:rsidR="00FA2599" w:rsidRPr="00FA2599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everyday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two of these reads should be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aloud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, either to an adult or to yourself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A46377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BC7A45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</w:rPr>
      </w:pPr>
    </w:p>
    <w:p w14:paraId="593E3479" w14:textId="3A13BB06" w:rsidR="00042A96" w:rsidRPr="00FA2599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32"/>
        </w:rPr>
      </w:pPr>
      <w:r w:rsidRPr="00FA2599">
        <w:rPr>
          <w:rFonts w:asciiTheme="majorHAnsi" w:hAnsiTheme="majorHAnsi" w:cstheme="majorHAnsi"/>
          <w:sz w:val="28"/>
          <w:szCs w:val="32"/>
        </w:rPr>
        <w:t>Please remember to have completed your homework tasks by Tuesday</w:t>
      </w:r>
      <w:r w:rsidR="00042A96" w:rsidRPr="00FA2599">
        <w:rPr>
          <w:rFonts w:asciiTheme="majorHAnsi" w:hAnsiTheme="majorHAnsi" w:cstheme="majorHAnsi"/>
          <w:sz w:val="28"/>
          <w:szCs w:val="32"/>
        </w:rPr>
        <w:t>,</w:t>
      </w:r>
    </w:p>
    <w:p w14:paraId="4F9777EE" w14:textId="5A646F44" w:rsidR="00042A96" w:rsidRPr="00FA2599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A2599">
        <w:rPr>
          <w:rFonts w:asciiTheme="majorHAnsi" w:hAnsiTheme="majorHAnsi" w:cstheme="majorHAnsi"/>
          <w:sz w:val="28"/>
          <w:szCs w:val="32"/>
        </w:rPr>
        <w:t xml:space="preserve">Mrs Brown and Miss K </w:t>
      </w:r>
      <w:r w:rsidRPr="00FA2599">
        <w:rPr>
          <w:rFonts w:asciiTheme="majorHAnsi" w:hAnsiTheme="majorHAnsi" w:cstheme="majorHAnsi"/>
          <w:sz w:val="28"/>
          <w:szCs w:val="32"/>
        </w:rPr>
        <w:sym w:font="Wingdings" w:char="F04A"/>
      </w:r>
      <w:r w:rsidR="00DD095C" w:rsidRPr="00FA2599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FA2599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4FC8"/>
    <w:rsid w:val="000A5519"/>
    <w:rsid w:val="000A73EE"/>
    <w:rsid w:val="000B087D"/>
    <w:rsid w:val="000B7295"/>
    <w:rsid w:val="000C05F6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203F7B"/>
    <w:rsid w:val="002055B4"/>
    <w:rsid w:val="00214DA1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400403"/>
    <w:rsid w:val="0040295A"/>
    <w:rsid w:val="004106EE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3ADA"/>
    <w:rsid w:val="0061130A"/>
    <w:rsid w:val="0061220A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D03EC"/>
    <w:rsid w:val="007D2BFD"/>
    <w:rsid w:val="007E0DE4"/>
    <w:rsid w:val="007F50A8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C645C"/>
    <w:rsid w:val="00DC7291"/>
    <w:rsid w:val="00DD095C"/>
    <w:rsid w:val="00DD2711"/>
    <w:rsid w:val="00DD28A9"/>
    <w:rsid w:val="00DD5A20"/>
    <w:rsid w:val="00DD77C7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5</cp:revision>
  <cp:lastPrinted>2020-06-29T11:47:00Z</cp:lastPrinted>
  <dcterms:created xsi:type="dcterms:W3CDTF">2020-09-30T05:40:00Z</dcterms:created>
  <dcterms:modified xsi:type="dcterms:W3CDTF">2020-09-30T05:53:00Z</dcterms:modified>
</cp:coreProperties>
</file>